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E8DD" w14:textId="77777777" w:rsidR="00181583" w:rsidRPr="00ED3A34" w:rsidRDefault="00181583" w:rsidP="00181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14:paraId="31D6405A" w14:textId="77777777" w:rsidR="00181583" w:rsidRPr="00ED3A34" w:rsidRDefault="00181583" w:rsidP="0018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A94B73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</w:t>
      </w:r>
      <w:r w:rsidR="00020C4A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</w:t>
      </w:r>
      <w:r w:rsidR="00E97DDF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</w:t>
      </w:r>
    </w:p>
    <w:p w14:paraId="036F7CEA" w14:textId="5BFDC6A2" w:rsidR="00181583" w:rsidRPr="00ED3A34" w:rsidRDefault="00181583" w:rsidP="0018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№1 от </w:t>
      </w:r>
      <w:r w:rsidR="008A2B27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52D7F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27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43E23"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ED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14:paraId="6717C3AB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A6CD6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E0EEE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F9B59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78BD5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C56CD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C9F2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209BB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C02FC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B3A51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8F4D2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4C307" w14:textId="77777777" w:rsidR="00181583" w:rsidRPr="00ED3A34" w:rsidRDefault="00181583" w:rsidP="001815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AB9DD" w14:textId="42FC7D8B" w:rsidR="00181583" w:rsidRPr="00ED3A34" w:rsidRDefault="00181583" w:rsidP="00181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3A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УСТАВ</w:t>
      </w:r>
    </w:p>
    <w:p w14:paraId="6B690DF7" w14:textId="77777777" w:rsidR="008A2B27" w:rsidRPr="00ED3A34" w:rsidRDefault="008A2B27" w:rsidP="00181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6000E41" w14:textId="233F0055" w:rsidR="00181583" w:rsidRPr="00ED3A34" w:rsidRDefault="008A2B27" w:rsidP="000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3A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«Национальный союз полиграфистов</w:t>
      </w:r>
      <w:r w:rsidR="00D1387F" w:rsidRPr="00ED3A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7B2FBE88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1AD6F66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978FF8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7AF6EF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2600080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7FFE187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E7BC645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D7227D3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6E8CB7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F1911C3" w14:textId="3849C015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05AA925" w14:textId="311796CE" w:rsidR="008A2B27" w:rsidRPr="00ED3A34" w:rsidRDefault="008A2B27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10136AC" w14:textId="77777777" w:rsidR="008A2B27" w:rsidRPr="00ED3A34" w:rsidRDefault="008A2B27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FCB320B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14B9F6C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D2FBA65" w14:textId="77777777" w:rsidR="00020C4A" w:rsidRPr="00ED3A34" w:rsidRDefault="00020C4A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B0E6518" w14:textId="77777777" w:rsidR="00BF5515" w:rsidRPr="00ED3A34" w:rsidRDefault="00BF5515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2493098" w14:textId="77777777" w:rsidR="00D1387F" w:rsidRPr="00ED3A34" w:rsidRDefault="00D1387F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DA2031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ED3A34">
        <w:rPr>
          <w:rFonts w:ascii="Times New Roman" w:eastAsia="Times New Roman" w:hAnsi="Times New Roman" w:cs="Times New Roman"/>
          <w:sz w:val="24"/>
          <w:szCs w:val="40"/>
          <w:lang w:eastAsia="ru-RU"/>
        </w:rPr>
        <w:t>г. Санкт-Петербург</w:t>
      </w:r>
    </w:p>
    <w:p w14:paraId="5711E412" w14:textId="77777777" w:rsidR="00181583" w:rsidRPr="00ED3A34" w:rsidRDefault="00181583" w:rsidP="0018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ED3A34">
        <w:rPr>
          <w:rFonts w:ascii="Times New Roman" w:eastAsia="Times New Roman" w:hAnsi="Times New Roman" w:cs="Times New Roman"/>
          <w:sz w:val="24"/>
          <w:szCs w:val="40"/>
          <w:lang w:eastAsia="ru-RU"/>
        </w:rPr>
        <w:t>201</w:t>
      </w:r>
      <w:r w:rsidR="00052D7F" w:rsidRPr="00ED3A34">
        <w:rPr>
          <w:rFonts w:ascii="Times New Roman" w:eastAsia="Times New Roman" w:hAnsi="Times New Roman" w:cs="Times New Roman"/>
          <w:sz w:val="24"/>
          <w:szCs w:val="40"/>
          <w:lang w:eastAsia="ru-RU"/>
        </w:rPr>
        <w:t>9</w:t>
      </w:r>
      <w:r w:rsidRPr="00ED3A34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год</w:t>
      </w:r>
    </w:p>
    <w:p w14:paraId="6FA0DB9C" w14:textId="77777777" w:rsidR="00181583" w:rsidRPr="00ED3A34" w:rsidRDefault="001815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lastRenderedPageBreak/>
        <w:t xml:space="preserve">1. </w:t>
      </w:r>
      <w:r w:rsidR="008E654D" w:rsidRPr="00ED3A34">
        <w:rPr>
          <w:rFonts w:ascii="Times New Roman" w:hAnsi="Times New Roman" w:cs="Times New Roman"/>
          <w:szCs w:val="22"/>
        </w:rPr>
        <w:t>ОБЩИЕ ПОЛОЖЕНИЯ</w:t>
      </w:r>
    </w:p>
    <w:p w14:paraId="0915EF94" w14:textId="77777777" w:rsidR="00181583" w:rsidRPr="00ED3A34" w:rsidRDefault="001815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994B6A4" w14:textId="3F97420C" w:rsidR="00181583" w:rsidRPr="00ED3A34" w:rsidRDefault="00181583" w:rsidP="00020C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1.1. </w:t>
      </w:r>
      <w:r w:rsidR="008A2B27" w:rsidRPr="00ED3A34">
        <w:rPr>
          <w:rFonts w:ascii="Times New Roman" w:hAnsi="Times New Roman" w:cs="Times New Roman"/>
          <w:szCs w:val="22"/>
        </w:rPr>
        <w:t>«Национальный союз полиграфистов</w:t>
      </w:r>
      <w:r w:rsidR="00D1387F" w:rsidRPr="00ED3A34">
        <w:rPr>
          <w:rFonts w:ascii="Times New Roman" w:hAnsi="Times New Roman" w:cs="Times New Roman"/>
          <w:szCs w:val="22"/>
        </w:rPr>
        <w:t>»</w:t>
      </w:r>
      <w:r w:rsidRPr="00ED3A34">
        <w:rPr>
          <w:rFonts w:ascii="Times New Roman" w:hAnsi="Times New Roman" w:cs="Times New Roman"/>
          <w:szCs w:val="22"/>
        </w:rPr>
        <w:t>, именуем</w:t>
      </w:r>
      <w:r w:rsidR="008A2B27" w:rsidRPr="00ED3A34">
        <w:rPr>
          <w:rFonts w:ascii="Times New Roman" w:hAnsi="Times New Roman" w:cs="Times New Roman"/>
          <w:szCs w:val="22"/>
        </w:rPr>
        <w:t>ый</w:t>
      </w:r>
      <w:r w:rsidRPr="00ED3A34">
        <w:rPr>
          <w:rFonts w:ascii="Times New Roman" w:hAnsi="Times New Roman" w:cs="Times New Roman"/>
          <w:szCs w:val="22"/>
        </w:rPr>
        <w:t xml:space="preserve"> в дальнейшем </w:t>
      </w:r>
      <w:bookmarkStart w:id="0" w:name="_Hlk23505386"/>
      <w:r w:rsidR="008A2B27" w:rsidRPr="00ED3A34">
        <w:rPr>
          <w:rFonts w:ascii="Times New Roman" w:hAnsi="Times New Roman" w:cs="Times New Roman"/>
          <w:szCs w:val="22"/>
        </w:rPr>
        <w:t>Союз</w:t>
      </w:r>
      <w:bookmarkEnd w:id="0"/>
      <w:r w:rsidRPr="00ED3A34">
        <w:rPr>
          <w:rFonts w:ascii="Times New Roman" w:hAnsi="Times New Roman" w:cs="Times New Roman"/>
          <w:szCs w:val="22"/>
        </w:rPr>
        <w:t xml:space="preserve">, является объединением </w:t>
      </w:r>
      <w:r w:rsidR="008A2B27" w:rsidRPr="00ED3A34">
        <w:rPr>
          <w:rFonts w:ascii="Times New Roman" w:hAnsi="Times New Roman" w:cs="Times New Roman"/>
          <w:szCs w:val="22"/>
        </w:rPr>
        <w:t>юридических</w:t>
      </w:r>
      <w:r w:rsidR="004C4028" w:rsidRPr="00ED3A34">
        <w:rPr>
          <w:rFonts w:ascii="Times New Roman" w:hAnsi="Times New Roman" w:cs="Times New Roman"/>
          <w:szCs w:val="22"/>
        </w:rPr>
        <w:t xml:space="preserve"> </w:t>
      </w:r>
      <w:r w:rsidR="00C526BE" w:rsidRPr="00ED3A34">
        <w:rPr>
          <w:rFonts w:ascii="Times New Roman" w:hAnsi="Times New Roman" w:cs="Times New Roman"/>
          <w:szCs w:val="22"/>
        </w:rPr>
        <w:t>лиц</w:t>
      </w:r>
      <w:r w:rsidRPr="00ED3A34">
        <w:rPr>
          <w:rFonts w:ascii="Times New Roman" w:hAnsi="Times New Roman" w:cs="Times New Roman"/>
          <w:szCs w:val="22"/>
        </w:rPr>
        <w:t>, основанным на добровольном членстве и созданным для представления и защиты общих интересов, для достижения уставных цел</w:t>
      </w:r>
      <w:r w:rsidR="00565751" w:rsidRPr="00ED3A34">
        <w:rPr>
          <w:rFonts w:ascii="Times New Roman" w:hAnsi="Times New Roman" w:cs="Times New Roman"/>
          <w:szCs w:val="22"/>
        </w:rPr>
        <w:t>ей, предусмотренных настоящим уставом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492F7C0E" w14:textId="70C80FC5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1.2. </w:t>
      </w:r>
      <w:r w:rsidR="008A2B27" w:rsidRPr="00ED3A34">
        <w:rPr>
          <w:rFonts w:ascii="Times New Roman" w:hAnsi="Times New Roman" w:cs="Times New Roman"/>
          <w:szCs w:val="22"/>
        </w:rPr>
        <w:t>Союз</w:t>
      </w:r>
      <w:r w:rsidRPr="00ED3A34">
        <w:rPr>
          <w:rFonts w:ascii="Times New Roman" w:hAnsi="Times New Roman" w:cs="Times New Roman"/>
          <w:szCs w:val="22"/>
        </w:rPr>
        <w:t xml:space="preserve"> осуществляет свою деятельность в соответствии с Конституцией</w:t>
      </w:r>
      <w:r w:rsidR="00022037" w:rsidRPr="00ED3A34">
        <w:t xml:space="preserve"> </w:t>
      </w:r>
      <w:r w:rsidR="00022037" w:rsidRPr="00ED3A34">
        <w:rPr>
          <w:rFonts w:ascii="Times New Roman" w:hAnsi="Times New Roman" w:cs="Times New Roman"/>
          <w:szCs w:val="22"/>
        </w:rPr>
        <w:t>Российской Федерации</w:t>
      </w:r>
      <w:r w:rsidR="00C526BE" w:rsidRPr="00ED3A34">
        <w:rPr>
          <w:rFonts w:ascii="Times New Roman" w:hAnsi="Times New Roman" w:cs="Times New Roman"/>
          <w:szCs w:val="22"/>
        </w:rPr>
        <w:t>,</w:t>
      </w:r>
      <w:r w:rsidR="00022037" w:rsidRPr="00ED3A34">
        <w:rPr>
          <w:rFonts w:ascii="Times New Roman" w:hAnsi="Times New Roman" w:cs="Times New Roman"/>
          <w:szCs w:val="22"/>
        </w:rPr>
        <w:t xml:space="preserve"> Гражданским Кодексом Российской Федерации, Федеральным законом "О некоммерческих организациях" от 12.01.1996 № 7-ФЗ, </w:t>
      </w:r>
      <w:r w:rsidRPr="00ED3A34">
        <w:rPr>
          <w:rFonts w:ascii="Times New Roman" w:hAnsi="Times New Roman" w:cs="Times New Roman"/>
          <w:szCs w:val="22"/>
        </w:rPr>
        <w:t>иными действующими законодательными актами Российской Федерации, общепризнанными принципами и нормами международного права</w:t>
      </w:r>
      <w:r w:rsidR="00022037" w:rsidRPr="00ED3A34">
        <w:rPr>
          <w:rFonts w:ascii="Times New Roman" w:hAnsi="Times New Roman" w:cs="Times New Roman"/>
          <w:szCs w:val="22"/>
        </w:rPr>
        <w:t>, настоящим Уставом.</w:t>
      </w:r>
    </w:p>
    <w:p w14:paraId="3DB7140E" w14:textId="707E1FAC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1.3. </w:t>
      </w:r>
      <w:r w:rsidR="008A2B27" w:rsidRPr="00ED3A34">
        <w:rPr>
          <w:rFonts w:ascii="Times New Roman" w:hAnsi="Times New Roman" w:cs="Times New Roman"/>
          <w:szCs w:val="22"/>
        </w:rPr>
        <w:t>Союз</w:t>
      </w:r>
      <w:r w:rsidRPr="00ED3A34">
        <w:rPr>
          <w:rFonts w:ascii="Times New Roman" w:hAnsi="Times New Roman" w:cs="Times New Roman"/>
          <w:szCs w:val="22"/>
        </w:rPr>
        <w:t xml:space="preserve"> является юридическим лицом с момента государственной регистрации</w:t>
      </w:r>
      <w:r w:rsidR="00A94B73" w:rsidRPr="00ED3A34">
        <w:rPr>
          <w:rFonts w:ascii="Times New Roman" w:hAnsi="Times New Roman" w:cs="Times New Roman"/>
          <w:szCs w:val="22"/>
        </w:rPr>
        <w:t>,</w:t>
      </w:r>
      <w:r w:rsidRPr="00ED3A34">
        <w:rPr>
          <w:rFonts w:ascii="Times New Roman" w:hAnsi="Times New Roman" w:cs="Times New Roman"/>
          <w:szCs w:val="22"/>
        </w:rPr>
        <w:t xml:space="preserve"> может быть истцом и ответчиком в суде, арбитражном и третейском судах</w:t>
      </w:r>
      <w:r w:rsidR="00A94B73" w:rsidRPr="00ED3A34">
        <w:rPr>
          <w:rFonts w:ascii="Times New Roman" w:hAnsi="Times New Roman" w:cs="Times New Roman"/>
          <w:szCs w:val="22"/>
        </w:rPr>
        <w:t>,</w:t>
      </w:r>
      <w:r w:rsidRPr="00ED3A34">
        <w:rPr>
          <w:rFonts w:ascii="Times New Roman" w:hAnsi="Times New Roman" w:cs="Times New Roman"/>
          <w:szCs w:val="22"/>
        </w:rPr>
        <w:t xml:space="preserve"> имеет самостоятельный баланс, расчетный, валютный счета в банковских учреждениях, круглую печать</w:t>
      </w:r>
      <w:r w:rsidR="00443CD1" w:rsidRPr="00ED3A34">
        <w:rPr>
          <w:rFonts w:ascii="Times New Roman" w:hAnsi="Times New Roman" w:cs="Times New Roman"/>
          <w:szCs w:val="22"/>
        </w:rPr>
        <w:t xml:space="preserve"> с полным наименованием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="00443CD1" w:rsidRPr="00ED3A34">
        <w:rPr>
          <w:rFonts w:ascii="Times New Roman" w:hAnsi="Times New Roman" w:cs="Times New Roman"/>
          <w:szCs w:val="22"/>
        </w:rPr>
        <w:t>на русском языке</w:t>
      </w:r>
      <w:r w:rsidRPr="00ED3A34">
        <w:rPr>
          <w:rFonts w:ascii="Times New Roman" w:hAnsi="Times New Roman" w:cs="Times New Roman"/>
          <w:szCs w:val="22"/>
        </w:rPr>
        <w:t>, бланки со своим наименованием.</w:t>
      </w:r>
    </w:p>
    <w:p w14:paraId="3389374D" w14:textId="015AB650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1.4. </w:t>
      </w:r>
      <w:r w:rsidR="008A2B27" w:rsidRPr="00ED3A34">
        <w:rPr>
          <w:rFonts w:ascii="Times New Roman" w:hAnsi="Times New Roman" w:cs="Times New Roman"/>
          <w:szCs w:val="22"/>
        </w:rPr>
        <w:t xml:space="preserve">Союз </w:t>
      </w:r>
      <w:r w:rsidR="00BF5515" w:rsidRPr="00ED3A34">
        <w:rPr>
          <w:rFonts w:ascii="Times New Roman" w:hAnsi="Times New Roman" w:cs="Times New Roman"/>
          <w:szCs w:val="22"/>
        </w:rPr>
        <w:t xml:space="preserve">не отвечает по обязательствам своих членов. </w:t>
      </w:r>
      <w:r w:rsidR="008A2B27" w:rsidRPr="00ED3A34">
        <w:rPr>
          <w:rFonts w:ascii="Times New Roman" w:hAnsi="Times New Roman" w:cs="Times New Roman"/>
          <w:szCs w:val="22"/>
        </w:rPr>
        <w:t xml:space="preserve">Союз </w:t>
      </w:r>
      <w:r w:rsidRPr="00ED3A34">
        <w:rPr>
          <w:rFonts w:ascii="Times New Roman" w:hAnsi="Times New Roman" w:cs="Times New Roman"/>
          <w:szCs w:val="22"/>
        </w:rPr>
        <w:t xml:space="preserve">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</w:t>
      </w:r>
      <w:r w:rsidR="008A2B27" w:rsidRPr="00ED3A34">
        <w:rPr>
          <w:rFonts w:ascii="Times New Roman" w:hAnsi="Times New Roman" w:cs="Times New Roman"/>
          <w:szCs w:val="22"/>
        </w:rPr>
        <w:t xml:space="preserve">Союз </w:t>
      </w:r>
      <w:r w:rsidRPr="00ED3A34">
        <w:rPr>
          <w:rFonts w:ascii="Times New Roman" w:hAnsi="Times New Roman" w:cs="Times New Roman"/>
          <w:szCs w:val="22"/>
        </w:rPr>
        <w:t xml:space="preserve">не отвечает по обязательствам государства, равно как и государство не отвечает по обязательствам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  <w:r w:rsidR="00E37752" w:rsidRPr="00ED3A34">
        <w:rPr>
          <w:rFonts w:ascii="Times New Roman" w:hAnsi="Times New Roman" w:cs="Times New Roman"/>
          <w:szCs w:val="22"/>
        </w:rPr>
        <w:t xml:space="preserve"> </w:t>
      </w:r>
    </w:p>
    <w:p w14:paraId="321B5320" w14:textId="50317CB6" w:rsidR="00181583" w:rsidRPr="00ED3A34" w:rsidRDefault="00181583" w:rsidP="00020C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A34">
        <w:rPr>
          <w:rFonts w:ascii="Times New Roman" w:hAnsi="Times New Roman" w:cs="Times New Roman"/>
          <w:sz w:val="22"/>
          <w:szCs w:val="22"/>
        </w:rPr>
        <w:t xml:space="preserve">1.5. </w:t>
      </w:r>
      <w:r w:rsidR="00D1387F" w:rsidRPr="00ED3A34">
        <w:rPr>
          <w:rFonts w:ascii="Times New Roman" w:hAnsi="Times New Roman" w:cs="Times New Roman"/>
          <w:sz w:val="22"/>
          <w:szCs w:val="22"/>
        </w:rPr>
        <w:t>Полное н</w:t>
      </w:r>
      <w:r w:rsidRPr="00ED3A34">
        <w:rPr>
          <w:rFonts w:ascii="Times New Roman" w:hAnsi="Times New Roman" w:cs="Times New Roman"/>
          <w:sz w:val="22"/>
          <w:szCs w:val="22"/>
        </w:rPr>
        <w:t xml:space="preserve">аименование </w:t>
      </w:r>
      <w:r w:rsidR="008A2B27" w:rsidRPr="00ED3A34">
        <w:rPr>
          <w:rFonts w:ascii="Times New Roman" w:hAnsi="Times New Roman" w:cs="Times New Roman"/>
          <w:sz w:val="22"/>
          <w:szCs w:val="22"/>
        </w:rPr>
        <w:t>Союза</w:t>
      </w:r>
      <w:r w:rsidR="00156E72" w:rsidRPr="00ED3A34">
        <w:t xml:space="preserve"> </w:t>
      </w:r>
      <w:r w:rsidR="00156E72" w:rsidRPr="00ED3A34">
        <w:rPr>
          <w:rFonts w:ascii="Times New Roman" w:hAnsi="Times New Roman" w:cs="Times New Roman"/>
          <w:sz w:val="22"/>
          <w:szCs w:val="22"/>
        </w:rPr>
        <w:t>на русском языке</w:t>
      </w:r>
      <w:r w:rsidRPr="00ED3A34">
        <w:rPr>
          <w:rFonts w:ascii="Times New Roman" w:hAnsi="Times New Roman" w:cs="Times New Roman"/>
          <w:sz w:val="22"/>
          <w:szCs w:val="22"/>
        </w:rPr>
        <w:t xml:space="preserve">: </w:t>
      </w:r>
      <w:r w:rsidR="008A2B27" w:rsidRPr="00ED3A34">
        <w:rPr>
          <w:rFonts w:ascii="Times New Roman" w:hAnsi="Times New Roman" w:cs="Times New Roman"/>
          <w:sz w:val="22"/>
          <w:szCs w:val="22"/>
        </w:rPr>
        <w:t>«Национальный союз полиграфистов</w:t>
      </w:r>
      <w:r w:rsidR="00D1387F" w:rsidRPr="00ED3A34">
        <w:rPr>
          <w:rFonts w:ascii="Times New Roman" w:hAnsi="Times New Roman" w:cs="Times New Roman"/>
          <w:sz w:val="22"/>
          <w:szCs w:val="22"/>
        </w:rPr>
        <w:t>»</w:t>
      </w:r>
      <w:r w:rsidRPr="00ED3A34">
        <w:rPr>
          <w:rFonts w:ascii="Times New Roman" w:hAnsi="Times New Roman" w:cs="Times New Roman"/>
          <w:sz w:val="22"/>
          <w:szCs w:val="22"/>
        </w:rPr>
        <w:t>.</w:t>
      </w:r>
      <w:r w:rsidR="00D1387F" w:rsidRPr="00ED3A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50B768" w14:textId="08CE3689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1.6. Местонахождение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="008E654D" w:rsidRPr="00ED3A34">
        <w:rPr>
          <w:rFonts w:ascii="Times New Roman" w:hAnsi="Times New Roman" w:cs="Times New Roman"/>
          <w:szCs w:val="22"/>
        </w:rPr>
        <w:t>: Российская Федерация, г. Санкт-Петербург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7C99073D" w14:textId="77777777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5B7B609" w14:textId="77777777" w:rsidR="008E654D" w:rsidRPr="00ED3A34" w:rsidRDefault="008E654D" w:rsidP="008E65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 ЦЕЛ</w:t>
      </w:r>
      <w:r w:rsidR="007C6ACB" w:rsidRPr="00ED3A34">
        <w:rPr>
          <w:rFonts w:ascii="Times New Roman" w:hAnsi="Times New Roman" w:cs="Times New Roman"/>
          <w:szCs w:val="22"/>
        </w:rPr>
        <w:t>И</w:t>
      </w:r>
      <w:r w:rsidRPr="00ED3A34">
        <w:rPr>
          <w:rFonts w:ascii="Times New Roman" w:hAnsi="Times New Roman" w:cs="Times New Roman"/>
          <w:szCs w:val="22"/>
        </w:rPr>
        <w:t>, ПРЕДМЕТ, ВИДЫ ДЕЯТЕЛЬНОСТИ</w:t>
      </w:r>
    </w:p>
    <w:p w14:paraId="43CF28F2" w14:textId="77777777" w:rsidR="00622FB0" w:rsidRPr="00ED3A34" w:rsidRDefault="00622FB0" w:rsidP="008E65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D62B629" w14:textId="3B3CAE90" w:rsidR="004B02A1" w:rsidRPr="00ED3A34" w:rsidRDefault="008E654D" w:rsidP="00E97D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2.1. </w:t>
      </w:r>
      <w:r w:rsidR="00CC73BE" w:rsidRPr="00ED3A34">
        <w:rPr>
          <w:rFonts w:ascii="Times New Roman" w:hAnsi="Times New Roman" w:cs="Times New Roman"/>
          <w:szCs w:val="22"/>
        </w:rPr>
        <w:t>Цел</w:t>
      </w:r>
      <w:r w:rsidR="007C6ACB" w:rsidRPr="00ED3A34">
        <w:rPr>
          <w:rFonts w:ascii="Times New Roman" w:hAnsi="Times New Roman" w:cs="Times New Roman"/>
          <w:szCs w:val="22"/>
        </w:rPr>
        <w:t>ями</w:t>
      </w:r>
      <w:r w:rsidR="00CC73BE" w:rsidRPr="00ED3A34">
        <w:rPr>
          <w:rFonts w:ascii="Times New Roman" w:hAnsi="Times New Roman" w:cs="Times New Roman"/>
          <w:szCs w:val="22"/>
        </w:rPr>
        <w:t xml:space="preserve"> деятельности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="00CC73BE" w:rsidRPr="00ED3A34">
        <w:rPr>
          <w:rFonts w:ascii="Times New Roman" w:hAnsi="Times New Roman" w:cs="Times New Roman"/>
          <w:szCs w:val="22"/>
        </w:rPr>
        <w:t>явл</w:t>
      </w:r>
      <w:r w:rsidR="007C6ACB" w:rsidRPr="00ED3A34">
        <w:rPr>
          <w:rFonts w:ascii="Times New Roman" w:hAnsi="Times New Roman" w:cs="Times New Roman"/>
          <w:szCs w:val="22"/>
        </w:rPr>
        <w:t>яю</w:t>
      </w:r>
      <w:r w:rsidR="00CC73BE" w:rsidRPr="00ED3A34">
        <w:rPr>
          <w:rFonts w:ascii="Times New Roman" w:hAnsi="Times New Roman" w:cs="Times New Roman"/>
          <w:szCs w:val="22"/>
        </w:rPr>
        <w:t xml:space="preserve">тся представление и защита интересов </w:t>
      </w:r>
      <w:r w:rsidR="00CE1D3B" w:rsidRPr="00ED3A34">
        <w:rPr>
          <w:rFonts w:ascii="Times New Roman" w:hAnsi="Times New Roman" w:cs="Times New Roman"/>
          <w:szCs w:val="22"/>
        </w:rPr>
        <w:t xml:space="preserve">членов </w:t>
      </w:r>
      <w:r w:rsidR="000A338B" w:rsidRPr="00ED3A34">
        <w:rPr>
          <w:rFonts w:ascii="Times New Roman" w:hAnsi="Times New Roman" w:cs="Times New Roman"/>
          <w:szCs w:val="22"/>
        </w:rPr>
        <w:t xml:space="preserve">Союза </w:t>
      </w:r>
      <w:r w:rsidR="00CE1D3B" w:rsidRPr="00ED3A34">
        <w:rPr>
          <w:rFonts w:ascii="Times New Roman" w:hAnsi="Times New Roman" w:cs="Times New Roman"/>
          <w:szCs w:val="22"/>
        </w:rPr>
        <w:t xml:space="preserve">- </w:t>
      </w:r>
      <w:r w:rsidR="006D71BC" w:rsidRPr="00ED3A34">
        <w:rPr>
          <w:rFonts w:ascii="Times New Roman" w:hAnsi="Times New Roman" w:cs="Times New Roman"/>
          <w:szCs w:val="22"/>
        </w:rPr>
        <w:t xml:space="preserve">организаций и индивидуальных предпринимателей, основным или дополнительным видом деятельности </w:t>
      </w:r>
      <w:r w:rsidR="0052751A" w:rsidRPr="00ED3A34">
        <w:rPr>
          <w:rFonts w:ascii="Times New Roman" w:hAnsi="Times New Roman" w:cs="Times New Roman"/>
          <w:szCs w:val="22"/>
        </w:rPr>
        <w:t>которых является полиграфическая деятельность, поставка полиграфических материалов технологий и оборудования</w:t>
      </w:r>
      <w:r w:rsidR="00D1387F" w:rsidRPr="00ED3A34">
        <w:rPr>
          <w:rFonts w:ascii="Times New Roman" w:hAnsi="Times New Roman" w:cs="Times New Roman"/>
          <w:szCs w:val="22"/>
        </w:rPr>
        <w:t xml:space="preserve">, </w:t>
      </w:r>
      <w:r w:rsidR="00CC73BE" w:rsidRPr="00ED3A34">
        <w:rPr>
          <w:rFonts w:ascii="Times New Roman" w:hAnsi="Times New Roman" w:cs="Times New Roman"/>
          <w:szCs w:val="22"/>
        </w:rPr>
        <w:t>для координации их деятельности</w:t>
      </w:r>
      <w:r w:rsidR="00CE1D3B" w:rsidRPr="00ED3A34">
        <w:rPr>
          <w:rFonts w:ascii="Times New Roman" w:hAnsi="Times New Roman" w:cs="Times New Roman"/>
          <w:szCs w:val="22"/>
        </w:rPr>
        <w:t>,</w:t>
      </w:r>
      <w:r w:rsidR="00CC73BE" w:rsidRPr="00ED3A34">
        <w:rPr>
          <w:rFonts w:ascii="Times New Roman" w:hAnsi="Times New Roman" w:cs="Times New Roman"/>
          <w:szCs w:val="22"/>
        </w:rPr>
        <w:t xml:space="preserve"> сотрудничества</w:t>
      </w:r>
      <w:r w:rsidR="006D71BC" w:rsidRPr="00ED3A34">
        <w:rPr>
          <w:rFonts w:ascii="Times New Roman" w:hAnsi="Times New Roman" w:cs="Times New Roman"/>
          <w:szCs w:val="22"/>
        </w:rPr>
        <w:t xml:space="preserve">, </w:t>
      </w:r>
      <w:r w:rsidR="00CE1D3B" w:rsidRPr="00ED3A34">
        <w:rPr>
          <w:rFonts w:ascii="Times New Roman" w:hAnsi="Times New Roman" w:cs="Times New Roman"/>
          <w:szCs w:val="22"/>
        </w:rPr>
        <w:t xml:space="preserve">достижения целей членов </w:t>
      </w:r>
      <w:r w:rsidR="000A338B" w:rsidRPr="00ED3A34">
        <w:rPr>
          <w:rFonts w:ascii="Times New Roman" w:hAnsi="Times New Roman" w:cs="Times New Roman"/>
          <w:szCs w:val="22"/>
        </w:rPr>
        <w:t>Союза</w:t>
      </w:r>
      <w:r w:rsidR="006D71BC" w:rsidRPr="00ED3A34">
        <w:rPr>
          <w:rFonts w:ascii="Times New Roman" w:hAnsi="Times New Roman" w:cs="Times New Roman"/>
          <w:szCs w:val="22"/>
        </w:rPr>
        <w:t>, оказания содействия членам Союза в расширении возможностей их производственного и социального развития, создания атмосферы делового и этического доверия среди членов полиграфического сообщества, содействия повышению конкурентоспособности полиграфической промышленности Российской Федерации.</w:t>
      </w:r>
    </w:p>
    <w:p w14:paraId="4EF33276" w14:textId="1D394BA3" w:rsidR="008E654D" w:rsidRPr="00ED3A34" w:rsidRDefault="008E654D" w:rsidP="00CC7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2.2. </w:t>
      </w:r>
      <w:r w:rsidR="00CC73BE" w:rsidRPr="00ED3A34">
        <w:rPr>
          <w:rFonts w:ascii="Times New Roman" w:hAnsi="Times New Roman" w:cs="Times New Roman"/>
          <w:szCs w:val="22"/>
        </w:rPr>
        <w:t xml:space="preserve">Предметом деятельности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="00CC73BE" w:rsidRPr="00ED3A34">
        <w:rPr>
          <w:rFonts w:ascii="Times New Roman" w:hAnsi="Times New Roman" w:cs="Times New Roman"/>
          <w:szCs w:val="22"/>
        </w:rPr>
        <w:t xml:space="preserve">является достижение целей, предусмотренных Уставом Организации. Для достижения уставных целей </w:t>
      </w:r>
      <w:r w:rsidR="008A2B27" w:rsidRPr="00ED3A34">
        <w:rPr>
          <w:rFonts w:ascii="Times New Roman" w:hAnsi="Times New Roman" w:cs="Times New Roman"/>
          <w:szCs w:val="22"/>
        </w:rPr>
        <w:t xml:space="preserve">Союз </w:t>
      </w:r>
      <w:r w:rsidR="00CC73BE" w:rsidRPr="00ED3A34">
        <w:rPr>
          <w:rFonts w:ascii="Times New Roman" w:hAnsi="Times New Roman" w:cs="Times New Roman"/>
          <w:szCs w:val="22"/>
        </w:rPr>
        <w:t>в соответствии с законодательством Российской Федерации осуществляет следующ</w:t>
      </w:r>
      <w:r w:rsidR="00022037" w:rsidRPr="00ED3A34">
        <w:rPr>
          <w:rFonts w:ascii="Times New Roman" w:hAnsi="Times New Roman" w:cs="Times New Roman"/>
          <w:szCs w:val="22"/>
        </w:rPr>
        <w:t>ие виды деятельности</w:t>
      </w:r>
      <w:r w:rsidRPr="00ED3A34">
        <w:rPr>
          <w:rFonts w:ascii="Times New Roman" w:hAnsi="Times New Roman" w:cs="Times New Roman"/>
          <w:szCs w:val="22"/>
        </w:rPr>
        <w:t>:</w:t>
      </w:r>
    </w:p>
    <w:p w14:paraId="62E3C48A" w14:textId="2516846D" w:rsidR="00414DAB" w:rsidRPr="00ED3A34" w:rsidRDefault="00A33ABE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2.2.1. </w:t>
      </w:r>
      <w:r w:rsidR="00414DAB" w:rsidRPr="00ED3A34">
        <w:rPr>
          <w:rFonts w:ascii="Times New Roman" w:hAnsi="Times New Roman" w:cs="Times New Roman"/>
          <w:szCs w:val="22"/>
        </w:rPr>
        <w:t>организация некоммерческих проектов и мероприятий, содействующих расширени</w:t>
      </w:r>
      <w:r w:rsidR="008A2B27" w:rsidRPr="00ED3A34">
        <w:rPr>
          <w:rFonts w:ascii="Times New Roman" w:hAnsi="Times New Roman" w:cs="Times New Roman"/>
          <w:szCs w:val="22"/>
        </w:rPr>
        <w:t>ю</w:t>
      </w:r>
      <w:r w:rsidR="00414DAB" w:rsidRPr="00ED3A34">
        <w:rPr>
          <w:rFonts w:ascii="Times New Roman" w:hAnsi="Times New Roman" w:cs="Times New Roman"/>
          <w:szCs w:val="22"/>
        </w:rPr>
        <w:t xml:space="preserve"> сотрудничества </w:t>
      </w:r>
      <w:r w:rsidR="008A2B27" w:rsidRPr="00ED3A34">
        <w:rPr>
          <w:rFonts w:ascii="Times New Roman" w:hAnsi="Times New Roman" w:cs="Times New Roman"/>
          <w:szCs w:val="22"/>
        </w:rPr>
        <w:t>полиграфистов</w:t>
      </w:r>
      <w:r w:rsidR="00414DAB" w:rsidRPr="00ED3A34">
        <w:rPr>
          <w:rFonts w:ascii="Times New Roman" w:hAnsi="Times New Roman" w:cs="Times New Roman"/>
          <w:szCs w:val="22"/>
        </w:rPr>
        <w:t>;</w:t>
      </w:r>
    </w:p>
    <w:p w14:paraId="56F7BCA5" w14:textId="15DFC9E4" w:rsidR="0073359D" w:rsidRPr="00ED3A34" w:rsidRDefault="00414DAB" w:rsidP="00733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2.2.2. содействие деятельности </w:t>
      </w:r>
      <w:r w:rsidR="006D71BC" w:rsidRPr="00ED3A34">
        <w:rPr>
          <w:rFonts w:ascii="Times New Roman" w:hAnsi="Times New Roman" w:cs="Times New Roman"/>
          <w:szCs w:val="22"/>
        </w:rPr>
        <w:t xml:space="preserve">членов Союза </w:t>
      </w:r>
      <w:r w:rsidRPr="00ED3A34">
        <w:rPr>
          <w:rFonts w:ascii="Times New Roman" w:hAnsi="Times New Roman" w:cs="Times New Roman"/>
          <w:szCs w:val="22"/>
        </w:rPr>
        <w:t xml:space="preserve">в области </w:t>
      </w:r>
      <w:r w:rsidR="008A2B27" w:rsidRPr="00ED3A34">
        <w:rPr>
          <w:rFonts w:ascii="Times New Roman" w:hAnsi="Times New Roman" w:cs="Times New Roman"/>
          <w:szCs w:val="22"/>
        </w:rPr>
        <w:t>полиграфии</w:t>
      </w:r>
      <w:r w:rsidR="006D71BC" w:rsidRPr="00ED3A34">
        <w:rPr>
          <w:rFonts w:ascii="Times New Roman" w:hAnsi="Times New Roman" w:cs="Times New Roman"/>
          <w:szCs w:val="22"/>
        </w:rPr>
        <w:t xml:space="preserve"> путем организации информационной, консультативной и методической помощи</w:t>
      </w:r>
      <w:r w:rsidR="00542332" w:rsidRPr="00ED3A34">
        <w:rPr>
          <w:rFonts w:ascii="Times New Roman" w:hAnsi="Times New Roman" w:cs="Times New Roman"/>
          <w:szCs w:val="22"/>
        </w:rPr>
        <w:t>;</w:t>
      </w:r>
    </w:p>
    <w:p w14:paraId="790CEFF6" w14:textId="754BA636" w:rsidR="0073359D" w:rsidRPr="00ED3A34" w:rsidRDefault="0073359D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2.2.3. организация наставничества членов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="006D71BC" w:rsidRPr="00ED3A34">
        <w:rPr>
          <w:rFonts w:ascii="Times New Roman" w:hAnsi="Times New Roman" w:cs="Times New Roman"/>
          <w:szCs w:val="22"/>
        </w:rPr>
        <w:t xml:space="preserve"> и развития взаимовыгодных партнерских связей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005EB166" w14:textId="0EB73B35" w:rsidR="00A33ABE" w:rsidRPr="00ED3A34" w:rsidRDefault="0073359D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2.2.4. </w:t>
      </w:r>
      <w:r w:rsidR="00A33ABE" w:rsidRPr="00ED3A34">
        <w:rPr>
          <w:rFonts w:ascii="Times New Roman" w:hAnsi="Times New Roman" w:cs="Times New Roman"/>
          <w:szCs w:val="22"/>
        </w:rPr>
        <w:t xml:space="preserve">организация и координация проектов в области </w:t>
      </w:r>
      <w:r w:rsidR="008A2B27" w:rsidRPr="00ED3A34">
        <w:rPr>
          <w:rFonts w:ascii="Times New Roman" w:hAnsi="Times New Roman" w:cs="Times New Roman"/>
          <w:szCs w:val="22"/>
        </w:rPr>
        <w:t>полиграфии</w:t>
      </w:r>
      <w:r w:rsidR="006E421D" w:rsidRPr="00ED3A34">
        <w:rPr>
          <w:rFonts w:ascii="Times New Roman" w:hAnsi="Times New Roman" w:cs="Times New Roman"/>
          <w:szCs w:val="22"/>
        </w:rPr>
        <w:t>, в том числе образовательных</w:t>
      </w:r>
      <w:r w:rsidR="00A33ABE" w:rsidRPr="00ED3A34">
        <w:rPr>
          <w:rFonts w:ascii="Times New Roman" w:hAnsi="Times New Roman" w:cs="Times New Roman"/>
          <w:szCs w:val="22"/>
        </w:rPr>
        <w:t>;</w:t>
      </w:r>
    </w:p>
    <w:p w14:paraId="4BC84170" w14:textId="45CD6198" w:rsidR="00A33ABE" w:rsidRPr="00ED3A34" w:rsidRDefault="00A33ABE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</w:t>
      </w:r>
      <w:r w:rsidR="0073359D" w:rsidRPr="00ED3A34">
        <w:rPr>
          <w:rFonts w:ascii="Times New Roman" w:hAnsi="Times New Roman" w:cs="Times New Roman"/>
          <w:szCs w:val="22"/>
        </w:rPr>
        <w:t>5</w:t>
      </w:r>
      <w:r w:rsidRPr="00ED3A34">
        <w:rPr>
          <w:rFonts w:ascii="Times New Roman" w:hAnsi="Times New Roman" w:cs="Times New Roman"/>
          <w:szCs w:val="22"/>
        </w:rPr>
        <w:t>.</w:t>
      </w:r>
      <w:r w:rsidR="00AD001A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>разработка единых стандартов, политики, критериев и методов организации деятельности</w:t>
      </w:r>
      <w:r w:rsidRPr="00ED3A34">
        <w:rPr>
          <w:rFonts w:ascii="Times New Roman" w:hAnsi="Times New Roman" w:cs="Times New Roman"/>
        </w:rPr>
        <w:t xml:space="preserve"> </w:t>
      </w:r>
      <w:r w:rsidR="00D1387F" w:rsidRPr="00ED3A34">
        <w:rPr>
          <w:rFonts w:ascii="Times New Roman" w:hAnsi="Times New Roman" w:cs="Times New Roman"/>
        </w:rPr>
        <w:t xml:space="preserve">в области </w:t>
      </w:r>
      <w:r w:rsidR="008A2B27" w:rsidRPr="00ED3A34">
        <w:rPr>
          <w:rFonts w:ascii="Times New Roman" w:hAnsi="Times New Roman" w:cs="Times New Roman"/>
          <w:szCs w:val="22"/>
        </w:rPr>
        <w:t>полиграфии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5C83460C" w14:textId="7D9C6F49" w:rsidR="00A33ABE" w:rsidRPr="00ED3A34" w:rsidRDefault="00A33ABE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</w:t>
      </w:r>
      <w:r w:rsidR="0073359D" w:rsidRPr="00ED3A34">
        <w:rPr>
          <w:rFonts w:ascii="Times New Roman" w:hAnsi="Times New Roman" w:cs="Times New Roman"/>
          <w:szCs w:val="22"/>
        </w:rPr>
        <w:t>6</w:t>
      </w:r>
      <w:r w:rsidRPr="00ED3A34">
        <w:rPr>
          <w:rFonts w:ascii="Times New Roman" w:hAnsi="Times New Roman" w:cs="Times New Roman"/>
          <w:szCs w:val="22"/>
        </w:rPr>
        <w:t xml:space="preserve">. проведение информационных кампаний в средствах массовой информации по освещению деятельности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и </w:t>
      </w:r>
      <w:r w:rsidR="008A2B27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членов в области </w:t>
      </w:r>
      <w:r w:rsidR="004B3923" w:rsidRPr="00ED3A34">
        <w:rPr>
          <w:rFonts w:ascii="Times New Roman" w:hAnsi="Times New Roman" w:cs="Times New Roman"/>
          <w:szCs w:val="22"/>
        </w:rPr>
        <w:t xml:space="preserve">развития </w:t>
      </w:r>
      <w:r w:rsidR="008A2B27" w:rsidRPr="00ED3A34">
        <w:rPr>
          <w:rFonts w:ascii="Times New Roman" w:hAnsi="Times New Roman" w:cs="Times New Roman"/>
          <w:szCs w:val="22"/>
        </w:rPr>
        <w:t>полиграфии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332312DA" w14:textId="619018DE" w:rsidR="00A33ABE" w:rsidRPr="00ED3A34" w:rsidRDefault="00A33ABE" w:rsidP="00A33A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</w:t>
      </w:r>
      <w:r w:rsidR="0073359D" w:rsidRPr="00ED3A34">
        <w:rPr>
          <w:rFonts w:ascii="Times New Roman" w:hAnsi="Times New Roman" w:cs="Times New Roman"/>
          <w:szCs w:val="22"/>
        </w:rPr>
        <w:t>7</w:t>
      </w:r>
      <w:r w:rsidRPr="00ED3A34">
        <w:rPr>
          <w:rFonts w:ascii="Times New Roman" w:hAnsi="Times New Roman" w:cs="Times New Roman"/>
          <w:szCs w:val="22"/>
        </w:rPr>
        <w:t xml:space="preserve">. взаимодействие с некоммерческими организациями, учебными заведениями, поддержка образовательных и инновационных проектов в </w:t>
      </w:r>
      <w:r w:rsidR="004B3923" w:rsidRPr="00ED3A34">
        <w:rPr>
          <w:rFonts w:ascii="Times New Roman" w:hAnsi="Times New Roman" w:cs="Times New Roman"/>
          <w:szCs w:val="22"/>
        </w:rPr>
        <w:t>соответствии с целями</w:t>
      </w:r>
      <w:r w:rsidRPr="00ED3A34">
        <w:rPr>
          <w:rFonts w:ascii="Times New Roman" w:hAnsi="Times New Roman" w:cs="Times New Roman"/>
          <w:szCs w:val="22"/>
        </w:rPr>
        <w:t xml:space="preserve">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="004B3923" w:rsidRPr="00ED3A34">
        <w:rPr>
          <w:rFonts w:ascii="Times New Roman" w:hAnsi="Times New Roman" w:cs="Times New Roman"/>
          <w:szCs w:val="22"/>
        </w:rPr>
        <w:t>;</w:t>
      </w:r>
    </w:p>
    <w:p w14:paraId="32629DE3" w14:textId="2877E7A6" w:rsidR="003D22E1" w:rsidRPr="00ED3A34" w:rsidRDefault="00B53631" w:rsidP="003D22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2.2.8</w:t>
      </w:r>
      <w:r w:rsidR="0073359D" w:rsidRPr="00ED3A34">
        <w:rPr>
          <w:rFonts w:ascii="Times New Roman" w:hAnsi="Times New Roman" w:cs="Times New Roman"/>
          <w:szCs w:val="22"/>
        </w:rPr>
        <w:t xml:space="preserve">. </w:t>
      </w:r>
      <w:r w:rsidR="003D22E1" w:rsidRPr="00ED3A34">
        <w:rPr>
          <w:rFonts w:ascii="Times New Roman" w:hAnsi="Times New Roman" w:cs="Times New Roman"/>
          <w:szCs w:val="22"/>
        </w:rPr>
        <w:t>издательская и полиграфическая деятельность, с целью реализации литературы</w:t>
      </w:r>
      <w:r w:rsidR="00D1387F" w:rsidRPr="00ED3A34">
        <w:rPr>
          <w:rFonts w:ascii="Times New Roman" w:hAnsi="Times New Roman" w:cs="Times New Roman"/>
          <w:szCs w:val="22"/>
        </w:rPr>
        <w:t xml:space="preserve"> в области</w:t>
      </w:r>
      <w:r w:rsidR="003D22E1" w:rsidRPr="00ED3A34">
        <w:rPr>
          <w:rFonts w:ascii="Times New Roman" w:hAnsi="Times New Roman" w:cs="Times New Roman"/>
          <w:szCs w:val="22"/>
        </w:rPr>
        <w:t xml:space="preserve"> </w:t>
      </w:r>
      <w:r w:rsidR="008A2B27" w:rsidRPr="00ED3A34">
        <w:rPr>
          <w:rFonts w:ascii="Times New Roman" w:hAnsi="Times New Roman" w:cs="Times New Roman"/>
          <w:szCs w:val="22"/>
        </w:rPr>
        <w:t>полиграфии</w:t>
      </w:r>
      <w:r w:rsidR="00D1387F" w:rsidRPr="00ED3A34">
        <w:rPr>
          <w:rFonts w:ascii="Times New Roman" w:hAnsi="Times New Roman" w:cs="Times New Roman"/>
          <w:szCs w:val="22"/>
        </w:rPr>
        <w:t xml:space="preserve">, </w:t>
      </w:r>
      <w:r w:rsidR="003D22E1" w:rsidRPr="00ED3A34">
        <w:rPr>
          <w:rFonts w:ascii="Times New Roman" w:hAnsi="Times New Roman" w:cs="Times New Roman"/>
          <w:szCs w:val="22"/>
        </w:rPr>
        <w:t xml:space="preserve">необходимой для осуществления </w:t>
      </w:r>
      <w:r w:rsidR="00A33ABE" w:rsidRPr="00ED3A34">
        <w:rPr>
          <w:rFonts w:ascii="Times New Roman" w:hAnsi="Times New Roman" w:cs="Times New Roman"/>
          <w:szCs w:val="22"/>
        </w:rPr>
        <w:t xml:space="preserve">деятельности членов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="00A33ABE" w:rsidRPr="00ED3A34">
        <w:rPr>
          <w:rFonts w:ascii="Times New Roman" w:hAnsi="Times New Roman" w:cs="Times New Roman"/>
          <w:szCs w:val="22"/>
        </w:rPr>
        <w:t>;</w:t>
      </w:r>
    </w:p>
    <w:p w14:paraId="707DA024" w14:textId="2BD9B7F3" w:rsidR="008A2B27" w:rsidRPr="00ED3A34" w:rsidRDefault="004B3923" w:rsidP="008A2B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</w:t>
      </w:r>
      <w:r w:rsidR="008A2B27" w:rsidRPr="00ED3A34">
        <w:rPr>
          <w:rFonts w:ascii="Times New Roman" w:hAnsi="Times New Roman" w:cs="Times New Roman"/>
          <w:szCs w:val="22"/>
        </w:rPr>
        <w:t>9</w:t>
      </w:r>
      <w:r w:rsidRPr="00ED3A34">
        <w:rPr>
          <w:rFonts w:ascii="Times New Roman" w:hAnsi="Times New Roman" w:cs="Times New Roman"/>
          <w:szCs w:val="22"/>
        </w:rPr>
        <w:t>.</w:t>
      </w:r>
      <w:r w:rsidR="00BA4FB4" w:rsidRPr="00ED3A34">
        <w:rPr>
          <w:rFonts w:ascii="Times New Roman" w:hAnsi="Times New Roman" w:cs="Times New Roman"/>
          <w:szCs w:val="22"/>
        </w:rPr>
        <w:t xml:space="preserve"> </w:t>
      </w:r>
      <w:r w:rsidR="006E421D" w:rsidRPr="00ED3A34">
        <w:rPr>
          <w:rFonts w:ascii="Times New Roman" w:hAnsi="Times New Roman" w:cs="Times New Roman"/>
          <w:szCs w:val="22"/>
        </w:rPr>
        <w:t xml:space="preserve">организация и </w:t>
      </w:r>
      <w:r w:rsidR="00EE5758" w:rsidRPr="00ED3A34">
        <w:rPr>
          <w:rFonts w:ascii="Times New Roman" w:hAnsi="Times New Roman" w:cs="Times New Roman"/>
          <w:szCs w:val="22"/>
        </w:rPr>
        <w:t>проведение</w:t>
      </w:r>
      <w:r w:rsidR="006E421D" w:rsidRPr="00ED3A34">
        <w:rPr>
          <w:rFonts w:ascii="Times New Roman" w:hAnsi="Times New Roman" w:cs="Times New Roman"/>
          <w:szCs w:val="22"/>
        </w:rPr>
        <w:t xml:space="preserve"> конкурсов,</w:t>
      </w:r>
      <w:r w:rsidR="00EE5758" w:rsidRPr="00ED3A34">
        <w:rPr>
          <w:rFonts w:ascii="Times New Roman" w:hAnsi="Times New Roman" w:cs="Times New Roman"/>
          <w:szCs w:val="22"/>
        </w:rPr>
        <w:t xml:space="preserve"> конференций, семинаров,</w:t>
      </w:r>
      <w:r w:rsidR="0052751A" w:rsidRPr="00ED3A34">
        <w:rPr>
          <w:rFonts w:ascii="Times New Roman" w:hAnsi="Times New Roman" w:cs="Times New Roman"/>
          <w:szCs w:val="22"/>
        </w:rPr>
        <w:t xml:space="preserve"> форумов,</w:t>
      </w:r>
      <w:r w:rsidR="00EE5758" w:rsidRPr="00ED3A34">
        <w:rPr>
          <w:rFonts w:ascii="Times New Roman" w:hAnsi="Times New Roman" w:cs="Times New Roman"/>
          <w:szCs w:val="22"/>
        </w:rPr>
        <w:t xml:space="preserve"> съездов, культурно-массовых мероприятий</w:t>
      </w:r>
      <w:r w:rsidR="00C61880" w:rsidRPr="00ED3A34">
        <w:rPr>
          <w:rFonts w:ascii="Times New Roman" w:hAnsi="Times New Roman" w:cs="Times New Roman"/>
          <w:szCs w:val="22"/>
        </w:rPr>
        <w:t>,</w:t>
      </w:r>
      <w:r w:rsidR="00EE5758" w:rsidRPr="00ED3A34">
        <w:rPr>
          <w:rFonts w:ascii="Times New Roman" w:hAnsi="Times New Roman" w:cs="Times New Roman"/>
          <w:szCs w:val="22"/>
        </w:rPr>
        <w:t xml:space="preserve"> </w:t>
      </w:r>
      <w:r w:rsidR="00AD001A" w:rsidRPr="00ED3A34">
        <w:rPr>
          <w:rFonts w:ascii="Times New Roman" w:hAnsi="Times New Roman" w:cs="Times New Roman"/>
          <w:szCs w:val="22"/>
        </w:rPr>
        <w:t>способствующих развитию предприятий полиграфической отрасли, в том числе</w:t>
      </w:r>
      <w:r w:rsidR="001B2543" w:rsidRPr="00ED3A34">
        <w:rPr>
          <w:rFonts w:ascii="Times New Roman" w:hAnsi="Times New Roman" w:cs="Times New Roman"/>
          <w:szCs w:val="22"/>
        </w:rPr>
        <w:t xml:space="preserve"> </w:t>
      </w:r>
      <w:r w:rsidR="00AD001A" w:rsidRPr="00ED3A34">
        <w:rPr>
          <w:rFonts w:ascii="Times New Roman" w:hAnsi="Times New Roman" w:cs="Times New Roman"/>
          <w:szCs w:val="22"/>
        </w:rPr>
        <w:t>организация выставок полиграфической тематики</w:t>
      </w:r>
      <w:r w:rsidR="00C01340" w:rsidRPr="00ED3A34">
        <w:rPr>
          <w:rFonts w:ascii="Times New Roman" w:hAnsi="Times New Roman" w:cs="Times New Roman"/>
          <w:szCs w:val="22"/>
        </w:rPr>
        <w:t>;</w:t>
      </w:r>
    </w:p>
    <w:p w14:paraId="0CEA46B8" w14:textId="79610A43" w:rsidR="00C01340" w:rsidRPr="00ED3A34" w:rsidRDefault="00C01340" w:rsidP="00C013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2.2.10. содействие развитию образовательных учреждений, готовящих кадры для полиграфической промышленности, а также содействие повышению квалификации работников полиграфической отрасли.</w:t>
      </w:r>
    </w:p>
    <w:p w14:paraId="0E2467E8" w14:textId="54EF5155" w:rsidR="003D22E1" w:rsidRPr="00ED3A34" w:rsidRDefault="003D22E1" w:rsidP="008A2B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lastRenderedPageBreak/>
        <w:t>2.</w:t>
      </w:r>
      <w:r w:rsidR="004B3923" w:rsidRPr="00ED3A34">
        <w:rPr>
          <w:rFonts w:ascii="Times New Roman" w:hAnsi="Times New Roman" w:cs="Times New Roman"/>
          <w:szCs w:val="22"/>
        </w:rPr>
        <w:t>3</w:t>
      </w:r>
      <w:r w:rsidRPr="00ED3A34">
        <w:rPr>
          <w:rFonts w:ascii="Times New Roman" w:hAnsi="Times New Roman" w:cs="Times New Roman"/>
          <w:szCs w:val="22"/>
        </w:rPr>
        <w:t xml:space="preserve">. </w:t>
      </w:r>
      <w:r w:rsidR="008A2B27" w:rsidRPr="00ED3A34">
        <w:rPr>
          <w:rFonts w:ascii="Times New Roman" w:hAnsi="Times New Roman" w:cs="Times New Roman"/>
          <w:szCs w:val="22"/>
        </w:rPr>
        <w:t xml:space="preserve">Союз </w:t>
      </w:r>
      <w:r w:rsidRPr="00ED3A34">
        <w:rPr>
          <w:rFonts w:ascii="Times New Roman" w:hAnsi="Times New Roman" w:cs="Times New Roman"/>
          <w:szCs w:val="22"/>
        </w:rPr>
        <w:t>вправе осуществлять приносящую доход деятельность лишь постольку, поскольку это служит достижению целей, ради которых он создан</w:t>
      </w:r>
      <w:r w:rsidR="00527BCD" w:rsidRPr="00ED3A34">
        <w:rPr>
          <w:rFonts w:ascii="Times New Roman" w:hAnsi="Times New Roman" w:cs="Times New Roman"/>
          <w:szCs w:val="22"/>
        </w:rPr>
        <w:t>,</w:t>
      </w:r>
      <w:r w:rsidRPr="00ED3A34">
        <w:rPr>
          <w:rFonts w:ascii="Times New Roman" w:hAnsi="Times New Roman" w:cs="Times New Roman"/>
          <w:szCs w:val="22"/>
        </w:rPr>
        <w:t xml:space="preserve"> и соответствует указанным целям. Такой деятельностью признаются приносящее прибыль производство</w:t>
      </w:r>
      <w:r w:rsidR="0052751A" w:rsidRPr="00ED3A34">
        <w:rPr>
          <w:rFonts w:ascii="Times New Roman" w:hAnsi="Times New Roman" w:cs="Times New Roman"/>
          <w:szCs w:val="22"/>
        </w:rPr>
        <w:t xml:space="preserve">, </w:t>
      </w:r>
      <w:r w:rsidR="00156E72" w:rsidRPr="00ED3A34">
        <w:rPr>
          <w:rFonts w:ascii="Times New Roman" w:hAnsi="Times New Roman" w:cs="Times New Roman"/>
          <w:szCs w:val="22"/>
        </w:rPr>
        <w:t>реализация печатной продукции</w:t>
      </w:r>
      <w:r w:rsidR="0052751A" w:rsidRPr="00ED3A34">
        <w:rPr>
          <w:rFonts w:ascii="Times New Roman" w:hAnsi="Times New Roman" w:cs="Times New Roman"/>
          <w:szCs w:val="22"/>
        </w:rPr>
        <w:t xml:space="preserve"> </w:t>
      </w:r>
      <w:r w:rsidR="001B2543" w:rsidRPr="00ED3A34">
        <w:rPr>
          <w:rFonts w:ascii="Times New Roman" w:hAnsi="Times New Roman" w:cs="Times New Roman"/>
          <w:szCs w:val="22"/>
        </w:rPr>
        <w:t xml:space="preserve">по тематике деятельности Союза </w:t>
      </w:r>
      <w:r w:rsidR="0052751A" w:rsidRPr="00ED3A34">
        <w:rPr>
          <w:rFonts w:ascii="Times New Roman" w:hAnsi="Times New Roman" w:cs="Times New Roman"/>
          <w:szCs w:val="22"/>
        </w:rPr>
        <w:t xml:space="preserve">и организация отраслевых мероприятий, </w:t>
      </w:r>
      <w:r w:rsidRPr="00ED3A34">
        <w:rPr>
          <w:rFonts w:ascii="Times New Roman" w:hAnsi="Times New Roman" w:cs="Times New Roman"/>
          <w:szCs w:val="22"/>
        </w:rPr>
        <w:t>отвечающ</w:t>
      </w:r>
      <w:r w:rsidR="001B2543" w:rsidRPr="00ED3A34">
        <w:rPr>
          <w:rFonts w:ascii="Times New Roman" w:hAnsi="Times New Roman" w:cs="Times New Roman"/>
          <w:szCs w:val="22"/>
        </w:rPr>
        <w:t>их</w:t>
      </w:r>
      <w:r w:rsidRPr="00ED3A34">
        <w:rPr>
          <w:rFonts w:ascii="Times New Roman" w:hAnsi="Times New Roman" w:cs="Times New Roman"/>
          <w:szCs w:val="22"/>
        </w:rPr>
        <w:t xml:space="preserve"> целям создания </w:t>
      </w:r>
      <w:r w:rsidR="008A2B27" w:rsidRPr="00ED3A34">
        <w:rPr>
          <w:rFonts w:ascii="Times New Roman" w:hAnsi="Times New Roman" w:cs="Times New Roman"/>
          <w:szCs w:val="22"/>
        </w:rPr>
        <w:t>Союза</w:t>
      </w:r>
      <w:r w:rsidR="00022037" w:rsidRPr="00ED3A34">
        <w:rPr>
          <w:rFonts w:ascii="Times New Roman" w:hAnsi="Times New Roman" w:cs="Times New Roman"/>
          <w:szCs w:val="22"/>
        </w:rPr>
        <w:t>.</w:t>
      </w:r>
    </w:p>
    <w:p w14:paraId="25B2EE73" w14:textId="77777777" w:rsidR="00E6732A" w:rsidRPr="00ED3A34" w:rsidRDefault="00E6732A" w:rsidP="008E65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C7269F9" w14:textId="6BB2D333" w:rsidR="00E6732A" w:rsidRPr="00ED3A34" w:rsidRDefault="005B29F0" w:rsidP="00E673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 ЧЛЕНЫ </w:t>
      </w:r>
      <w:r w:rsidR="008A2B27" w:rsidRPr="00ED3A34">
        <w:rPr>
          <w:rFonts w:ascii="Times New Roman" w:hAnsi="Times New Roman" w:cs="Times New Roman"/>
          <w:szCs w:val="22"/>
        </w:rPr>
        <w:t xml:space="preserve">СОЮЗА. </w:t>
      </w:r>
    </w:p>
    <w:p w14:paraId="2C585824" w14:textId="109878BF" w:rsidR="00AF6172" w:rsidRPr="00ED3A34" w:rsidRDefault="005B29F0" w:rsidP="00063D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УСЛОВИЯ И ПОРЯДОК ПРИЕМА</w:t>
      </w:r>
      <w:r w:rsidR="00E6732A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 xml:space="preserve">В ЧЛЕНЫ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И ВЫХОДА ИЗ НЕ</w:t>
      </w:r>
      <w:r w:rsidR="008A2B27" w:rsidRPr="00ED3A34">
        <w:rPr>
          <w:rFonts w:ascii="Times New Roman" w:hAnsi="Times New Roman" w:cs="Times New Roman"/>
          <w:szCs w:val="22"/>
        </w:rPr>
        <w:t>ГО</w:t>
      </w:r>
    </w:p>
    <w:p w14:paraId="543A1905" w14:textId="77777777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DEBAA5" w14:textId="04E80542" w:rsidR="005A4C92" w:rsidRPr="00ED3A34" w:rsidRDefault="005B29F0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3.1.</w:t>
      </w:r>
      <w:r w:rsidR="005A4C92" w:rsidRPr="00ED3A34">
        <w:rPr>
          <w:rFonts w:ascii="Times New Roman" w:hAnsi="Times New Roman" w:cs="Times New Roman"/>
          <w:szCs w:val="22"/>
        </w:rPr>
        <w:t xml:space="preserve"> Членами </w:t>
      </w:r>
      <w:r w:rsidR="008A2B27" w:rsidRPr="00ED3A34">
        <w:rPr>
          <w:rFonts w:ascii="Times New Roman" w:hAnsi="Times New Roman" w:cs="Times New Roman"/>
          <w:szCs w:val="22"/>
        </w:rPr>
        <w:t xml:space="preserve">Союза </w:t>
      </w:r>
      <w:r w:rsidR="0058257B" w:rsidRPr="00ED3A34">
        <w:rPr>
          <w:rFonts w:ascii="Times New Roman" w:hAnsi="Times New Roman" w:cs="Times New Roman"/>
          <w:szCs w:val="22"/>
        </w:rPr>
        <w:t>могут быть</w:t>
      </w:r>
      <w:r w:rsidR="00E97DDF" w:rsidRPr="00ED3A34">
        <w:rPr>
          <w:rFonts w:ascii="Times New Roman" w:hAnsi="Times New Roman" w:cs="Times New Roman"/>
          <w:szCs w:val="22"/>
        </w:rPr>
        <w:t xml:space="preserve"> </w:t>
      </w:r>
      <w:r w:rsidR="003E1F8F" w:rsidRPr="00ED3A34">
        <w:rPr>
          <w:rFonts w:ascii="Times New Roman" w:hAnsi="Times New Roman" w:cs="Times New Roman"/>
          <w:szCs w:val="22"/>
        </w:rPr>
        <w:t>организации</w:t>
      </w:r>
      <w:r w:rsidR="006D71BC" w:rsidRPr="00ED3A34">
        <w:rPr>
          <w:rFonts w:ascii="Times New Roman" w:hAnsi="Times New Roman" w:cs="Times New Roman"/>
          <w:szCs w:val="22"/>
        </w:rPr>
        <w:t xml:space="preserve"> и индивидуальные предприниматели, </w:t>
      </w:r>
      <w:r w:rsidR="0058257B" w:rsidRPr="00ED3A34">
        <w:rPr>
          <w:rFonts w:ascii="Times New Roman" w:hAnsi="Times New Roman" w:cs="Times New Roman"/>
          <w:szCs w:val="22"/>
        </w:rPr>
        <w:t>работающие в сфере полиграфии или сотрудничающие с полиграфическими предприятиями</w:t>
      </w:r>
      <w:r w:rsidR="003E1F8F" w:rsidRPr="00ED3A34">
        <w:rPr>
          <w:rFonts w:ascii="Times New Roman" w:hAnsi="Times New Roman" w:cs="Times New Roman"/>
          <w:szCs w:val="22"/>
        </w:rPr>
        <w:t xml:space="preserve"> </w:t>
      </w:r>
    </w:p>
    <w:p w14:paraId="22AB2003" w14:textId="25EDB09D" w:rsidR="00443CD1" w:rsidRPr="00ED3A34" w:rsidRDefault="0058257B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3.2. Прием </w:t>
      </w:r>
      <w:r w:rsidR="005A4C92" w:rsidRPr="00ED3A34">
        <w:rPr>
          <w:rFonts w:ascii="Times New Roman" w:hAnsi="Times New Roman" w:cs="Times New Roman"/>
          <w:szCs w:val="22"/>
        </w:rPr>
        <w:t xml:space="preserve">в члены </w:t>
      </w:r>
      <w:r w:rsidR="003E1F8F" w:rsidRPr="00ED3A34">
        <w:rPr>
          <w:rFonts w:ascii="Times New Roman" w:hAnsi="Times New Roman" w:cs="Times New Roman"/>
          <w:szCs w:val="22"/>
        </w:rPr>
        <w:t xml:space="preserve">Союза </w:t>
      </w:r>
      <w:r w:rsidR="005A4C92" w:rsidRPr="00ED3A34">
        <w:rPr>
          <w:rFonts w:ascii="Times New Roman" w:hAnsi="Times New Roman" w:cs="Times New Roman"/>
          <w:szCs w:val="22"/>
        </w:rPr>
        <w:t xml:space="preserve">осуществляется решением </w:t>
      </w:r>
      <w:r w:rsidR="000121A5" w:rsidRPr="00ED3A34">
        <w:rPr>
          <w:rFonts w:ascii="Times New Roman" w:hAnsi="Times New Roman" w:cs="Times New Roman"/>
          <w:szCs w:val="22"/>
        </w:rPr>
        <w:t xml:space="preserve">Президиума </w:t>
      </w:r>
      <w:r w:rsidR="003E1F8F" w:rsidRPr="00ED3A34">
        <w:rPr>
          <w:rFonts w:ascii="Times New Roman" w:hAnsi="Times New Roman" w:cs="Times New Roman"/>
          <w:szCs w:val="22"/>
        </w:rPr>
        <w:t xml:space="preserve">Союза </w:t>
      </w:r>
      <w:r w:rsidR="005A4C92" w:rsidRPr="00ED3A34">
        <w:rPr>
          <w:rFonts w:ascii="Times New Roman" w:hAnsi="Times New Roman" w:cs="Times New Roman"/>
          <w:szCs w:val="22"/>
        </w:rPr>
        <w:t>на основании заявления</w:t>
      </w:r>
      <w:r w:rsidR="0076057D" w:rsidRPr="00ED3A34">
        <w:rPr>
          <w:rFonts w:ascii="Times New Roman" w:hAnsi="Times New Roman" w:cs="Times New Roman"/>
          <w:szCs w:val="22"/>
        </w:rPr>
        <w:t xml:space="preserve">-анкеты, </w:t>
      </w:r>
      <w:r w:rsidR="005A4C92" w:rsidRPr="00ED3A34">
        <w:rPr>
          <w:rFonts w:ascii="Times New Roman" w:hAnsi="Times New Roman" w:cs="Times New Roman"/>
          <w:szCs w:val="22"/>
        </w:rPr>
        <w:t>поданного</w:t>
      </w:r>
      <w:r w:rsidR="00AB5473" w:rsidRPr="00ED3A34">
        <w:rPr>
          <w:rFonts w:ascii="Times New Roman" w:hAnsi="Times New Roman" w:cs="Times New Roman"/>
          <w:szCs w:val="22"/>
        </w:rPr>
        <w:t xml:space="preserve"> организацией или индивидуальным предпринимателем</w:t>
      </w:r>
      <w:r w:rsidR="005A4C92" w:rsidRPr="00ED3A34">
        <w:rPr>
          <w:rFonts w:ascii="Times New Roman" w:hAnsi="Times New Roman" w:cs="Times New Roman"/>
          <w:szCs w:val="22"/>
        </w:rPr>
        <w:t xml:space="preserve">, на имя </w:t>
      </w:r>
      <w:r w:rsidR="00AD6F1A" w:rsidRPr="00ED3A34">
        <w:rPr>
          <w:rFonts w:ascii="Times New Roman" w:hAnsi="Times New Roman" w:cs="Times New Roman"/>
          <w:szCs w:val="22"/>
        </w:rPr>
        <w:t>Президента</w:t>
      </w:r>
      <w:r w:rsidR="0076057D" w:rsidRPr="00ED3A34">
        <w:rPr>
          <w:rFonts w:ascii="Times New Roman" w:hAnsi="Times New Roman" w:cs="Times New Roman"/>
          <w:szCs w:val="22"/>
        </w:rPr>
        <w:t xml:space="preserve"> Союза</w:t>
      </w:r>
      <w:r w:rsidR="00AB5473" w:rsidRPr="00ED3A34">
        <w:rPr>
          <w:rFonts w:ascii="Times New Roman" w:hAnsi="Times New Roman" w:cs="Times New Roman"/>
          <w:szCs w:val="22"/>
        </w:rPr>
        <w:t>.</w:t>
      </w:r>
      <w:r w:rsidR="005A4C92" w:rsidRPr="00ED3A34">
        <w:rPr>
          <w:rFonts w:ascii="Times New Roman" w:hAnsi="Times New Roman" w:cs="Times New Roman"/>
          <w:szCs w:val="22"/>
        </w:rPr>
        <w:t xml:space="preserve"> </w:t>
      </w:r>
      <w:r w:rsidR="004652D7" w:rsidRPr="00ED3A34">
        <w:rPr>
          <w:rFonts w:ascii="Times New Roman" w:hAnsi="Times New Roman" w:cs="Times New Roman"/>
          <w:szCs w:val="22"/>
        </w:rPr>
        <w:t>К</w:t>
      </w:r>
      <w:r w:rsidR="005A4C92" w:rsidRPr="00ED3A34">
        <w:rPr>
          <w:rFonts w:ascii="Times New Roman" w:hAnsi="Times New Roman" w:cs="Times New Roman"/>
          <w:szCs w:val="22"/>
        </w:rPr>
        <w:t xml:space="preserve"> заявлению</w:t>
      </w:r>
      <w:r w:rsidR="0076057D" w:rsidRPr="00ED3A34">
        <w:rPr>
          <w:rFonts w:ascii="Times New Roman" w:hAnsi="Times New Roman" w:cs="Times New Roman"/>
          <w:szCs w:val="22"/>
        </w:rPr>
        <w:t>-анкете</w:t>
      </w:r>
      <w:r w:rsidR="005A4C92" w:rsidRPr="00ED3A34">
        <w:rPr>
          <w:rFonts w:ascii="Times New Roman" w:hAnsi="Times New Roman" w:cs="Times New Roman"/>
          <w:szCs w:val="22"/>
        </w:rPr>
        <w:t xml:space="preserve"> о прием</w:t>
      </w:r>
      <w:r w:rsidR="00AB5473" w:rsidRPr="00ED3A34">
        <w:rPr>
          <w:rFonts w:ascii="Times New Roman" w:hAnsi="Times New Roman" w:cs="Times New Roman"/>
          <w:szCs w:val="22"/>
        </w:rPr>
        <w:t>е в члены</w:t>
      </w:r>
      <w:r w:rsidRPr="00ED3A34">
        <w:rPr>
          <w:rFonts w:ascii="Times New Roman" w:hAnsi="Times New Roman" w:cs="Times New Roman"/>
          <w:szCs w:val="22"/>
        </w:rPr>
        <w:t xml:space="preserve"> Союза</w:t>
      </w:r>
      <w:r w:rsidR="00AB5473" w:rsidRPr="00ED3A34">
        <w:rPr>
          <w:rFonts w:ascii="Times New Roman" w:hAnsi="Times New Roman" w:cs="Times New Roman"/>
          <w:szCs w:val="22"/>
        </w:rPr>
        <w:t xml:space="preserve"> прикладывается </w:t>
      </w:r>
      <w:r w:rsidR="0076057D" w:rsidRPr="00ED3A34">
        <w:rPr>
          <w:rFonts w:ascii="Times New Roman" w:hAnsi="Times New Roman" w:cs="Times New Roman"/>
          <w:szCs w:val="22"/>
        </w:rPr>
        <w:t xml:space="preserve">копия </w:t>
      </w:r>
      <w:r w:rsidR="001B2543" w:rsidRPr="00ED3A34">
        <w:rPr>
          <w:rFonts w:ascii="Times New Roman" w:hAnsi="Times New Roman" w:cs="Times New Roman"/>
          <w:szCs w:val="22"/>
        </w:rPr>
        <w:t>документа</w:t>
      </w:r>
      <w:r w:rsidR="0076057D" w:rsidRPr="00ED3A34">
        <w:rPr>
          <w:rFonts w:ascii="Times New Roman" w:hAnsi="Times New Roman" w:cs="Times New Roman"/>
          <w:szCs w:val="22"/>
        </w:rPr>
        <w:t xml:space="preserve"> о регистрации.</w:t>
      </w:r>
    </w:p>
    <w:p w14:paraId="19F7E54A" w14:textId="1A3BD8D8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3.3. Член </w:t>
      </w:r>
      <w:r w:rsidR="003E1F8F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вправе по своему усмотрению выйти из </w:t>
      </w:r>
      <w:r w:rsidR="003E1F8F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в любое время. </w:t>
      </w:r>
    </w:p>
    <w:p w14:paraId="1ED1B1EC" w14:textId="77777777" w:rsidR="001B2543" w:rsidRPr="00ED3A34" w:rsidRDefault="005A4C92" w:rsidP="001B25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ED3A34">
        <w:rPr>
          <w:rFonts w:ascii="Times New Roman" w:hAnsi="Times New Roman" w:cs="Times New Roman"/>
          <w:szCs w:val="22"/>
        </w:rPr>
        <w:t>3.4</w:t>
      </w:r>
      <w:r w:rsidR="00AB5473" w:rsidRPr="00ED3A34">
        <w:rPr>
          <w:rFonts w:ascii="Times New Roman" w:hAnsi="Times New Roman" w:cs="Times New Roman"/>
          <w:szCs w:val="22"/>
        </w:rPr>
        <w:t>.</w:t>
      </w:r>
      <w:r w:rsidR="005C680F" w:rsidRPr="00ED3A34">
        <w:rPr>
          <w:rFonts w:ascii="Times New Roman" w:hAnsi="Times New Roman" w:cs="Times New Roman"/>
          <w:szCs w:val="22"/>
        </w:rPr>
        <w:t xml:space="preserve"> </w:t>
      </w:r>
      <w:r w:rsidR="005C680F" w:rsidRPr="00ED3A34">
        <w:rPr>
          <w:rFonts w:ascii="Times New Roman" w:hAnsi="Times New Roman" w:cs="Times New Roman"/>
          <w:color w:val="000000"/>
          <w:szCs w:val="22"/>
        </w:rPr>
        <w:t>Прием в члены Союза подтверждается выдачей свидетельства установленного образца.</w:t>
      </w:r>
    </w:p>
    <w:p w14:paraId="3EED18E5" w14:textId="5F1B93E1" w:rsidR="005A4C92" w:rsidRPr="00ED3A34" w:rsidRDefault="005A4C92" w:rsidP="001B2543">
      <w:pPr>
        <w:pStyle w:val="ConsPlusNormal"/>
        <w:ind w:firstLine="540"/>
        <w:jc w:val="both"/>
        <w:rPr>
          <w:rFonts w:ascii="Times New Roman" w:hAnsi="Times New Roman" w:cs="Times New Roman"/>
          <w:strike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3.5. Основанием исключения из членов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является нарушение или несоблюдение Устава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, неуплат</w:t>
      </w:r>
      <w:r w:rsidR="00156E72" w:rsidRPr="00ED3A34">
        <w:rPr>
          <w:rFonts w:ascii="Times New Roman" w:hAnsi="Times New Roman" w:cs="Times New Roman"/>
          <w:szCs w:val="22"/>
        </w:rPr>
        <w:t>а</w:t>
      </w:r>
      <w:r w:rsidRPr="00ED3A34">
        <w:rPr>
          <w:rFonts w:ascii="Times New Roman" w:hAnsi="Times New Roman" w:cs="Times New Roman"/>
          <w:szCs w:val="22"/>
        </w:rPr>
        <w:t xml:space="preserve"> установленных членских и целевых взносов, деятельность, противоречащ</w:t>
      </w:r>
      <w:r w:rsidR="00156E72" w:rsidRPr="00ED3A34">
        <w:rPr>
          <w:rFonts w:ascii="Times New Roman" w:hAnsi="Times New Roman" w:cs="Times New Roman"/>
          <w:szCs w:val="22"/>
        </w:rPr>
        <w:t>ая</w:t>
      </w:r>
      <w:r w:rsidRPr="00ED3A34">
        <w:rPr>
          <w:rFonts w:ascii="Times New Roman" w:hAnsi="Times New Roman" w:cs="Times New Roman"/>
          <w:szCs w:val="22"/>
        </w:rPr>
        <w:t xml:space="preserve"> целям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а также действия, причиняющие вред деловой репутации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="001B2543" w:rsidRPr="00ED3A34">
        <w:rPr>
          <w:rFonts w:ascii="Times New Roman" w:hAnsi="Times New Roman" w:cs="Times New Roman"/>
          <w:szCs w:val="22"/>
        </w:rPr>
        <w:t>.</w:t>
      </w:r>
    </w:p>
    <w:p w14:paraId="28E0D791" w14:textId="362490F5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3.6. Оформление исключения из состава членов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="001B2543" w:rsidRPr="00ED3A34">
        <w:rPr>
          <w:rFonts w:ascii="Times New Roman" w:hAnsi="Times New Roman" w:cs="Times New Roman"/>
          <w:szCs w:val="22"/>
        </w:rPr>
        <w:t>осуществляется решением Президиума 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54BAAF5D" w14:textId="106B071F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3.7. Не может быть членом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:</w:t>
      </w:r>
    </w:p>
    <w:p w14:paraId="18E66CE3" w14:textId="77777777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5AEBFBBB" w14:textId="77777777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2) лицо, включенное в перечень в соответствии с пунктом 2 статьи 6 Федерального закона от 7 августа 2001 года № 115-ФЗ "О противодействии легализации (отмыванию) денежных средств, полученных преступным путем, и финансированию терроризма";</w:t>
      </w:r>
    </w:p>
    <w:p w14:paraId="2A2528C6" w14:textId="77777777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3) общественное объединение или религиозная организация, деятельность которых приостановлена в соответствии со статьей 10 Федерального закона от 25 июля 2002 года № 114-ФЗ "О противодействии экстремистской деятельности";</w:t>
      </w:r>
    </w:p>
    <w:p w14:paraId="6E9A06B9" w14:textId="77777777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2600DC66" w14:textId="1B1DCC43" w:rsidR="007C6ACB" w:rsidRPr="00ED3A34" w:rsidRDefault="007C6ACB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5) лицо, которое не соответствует предъявляемым к членам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14:paraId="6131D46B" w14:textId="77777777" w:rsidR="00714722" w:rsidRPr="00ED3A34" w:rsidRDefault="00714722" w:rsidP="007C6A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A13EBD5" w14:textId="63B53D71" w:rsidR="005B29F0" w:rsidRPr="00ED3A34" w:rsidRDefault="005B29F0" w:rsidP="00AF617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 ПРАВА И ОБЯЗАННОСТИ ЧЛЕНОВ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</w:p>
    <w:p w14:paraId="394AF563" w14:textId="77777777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BB4BAD9" w14:textId="02D767D7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4.1. Члены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вправе:</w:t>
      </w:r>
    </w:p>
    <w:p w14:paraId="2F70CF2E" w14:textId="2605672E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безвозмездно пользоваться </w:t>
      </w:r>
      <w:r w:rsidR="00714722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услугами;</w:t>
      </w:r>
    </w:p>
    <w:p w14:paraId="6CC64756" w14:textId="7868BA3C" w:rsidR="00BE5BBD" w:rsidRPr="00ED3A34" w:rsidRDefault="00BE5BBD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color w:val="000000"/>
          <w:szCs w:val="22"/>
        </w:rPr>
        <w:t>-</w:t>
      </w:r>
      <w:r w:rsidR="009E59BC" w:rsidRPr="00ED3A34">
        <w:rPr>
          <w:rFonts w:ascii="Times New Roman" w:hAnsi="Times New Roman" w:cs="Times New Roman"/>
          <w:color w:val="000000"/>
          <w:szCs w:val="22"/>
        </w:rPr>
        <w:t xml:space="preserve"> </w:t>
      </w:r>
      <w:r w:rsidRPr="00ED3A34">
        <w:rPr>
          <w:rFonts w:ascii="Times New Roman" w:hAnsi="Times New Roman" w:cs="Times New Roman"/>
          <w:color w:val="000000"/>
          <w:szCs w:val="22"/>
        </w:rPr>
        <w:t>участвовать в формировании органов управления Объединения работодателей в порядке, определенном настоящим Уставом;</w:t>
      </w:r>
    </w:p>
    <w:p w14:paraId="15C8E1F8" w14:textId="1AF146BF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участвовать в управлении делами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56919ACB" w14:textId="36DEAFEB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избирать и быть избранными в руководящие и контрольно-ревизионные органы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301A7EBC" w14:textId="076F1CCF" w:rsidR="00FB6516" w:rsidRPr="00ED3A34" w:rsidRDefault="00BE5BBD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</w:t>
      </w:r>
      <w:r w:rsidR="00B718A2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>в</w:t>
      </w:r>
      <w:r w:rsidR="00FB6516" w:rsidRPr="00ED3A34">
        <w:rPr>
          <w:rFonts w:ascii="Times New Roman" w:hAnsi="Times New Roman" w:cs="Times New Roman"/>
          <w:color w:val="000000"/>
          <w:szCs w:val="22"/>
        </w:rPr>
        <w:t>носить на рассмотрение Президиума Союза предложения, касающиеся вопросов деятельности</w:t>
      </w:r>
      <w:r w:rsidR="00B718A2" w:rsidRPr="00ED3A34">
        <w:rPr>
          <w:rFonts w:ascii="Times New Roman" w:hAnsi="Times New Roman" w:cs="Times New Roman"/>
          <w:color w:val="000000"/>
          <w:szCs w:val="22"/>
        </w:rPr>
        <w:t xml:space="preserve"> Союза</w:t>
      </w:r>
      <w:r w:rsidR="00FB6516" w:rsidRPr="00ED3A34">
        <w:rPr>
          <w:rFonts w:ascii="Times New Roman" w:hAnsi="Times New Roman" w:cs="Times New Roman"/>
          <w:color w:val="000000"/>
          <w:szCs w:val="22"/>
        </w:rPr>
        <w:t>, участвовать в их рассмотрении, а также в принятии соо</w:t>
      </w:r>
      <w:r w:rsidRPr="00ED3A34">
        <w:rPr>
          <w:rFonts w:ascii="Times New Roman" w:hAnsi="Times New Roman" w:cs="Times New Roman"/>
          <w:color w:val="000000"/>
          <w:szCs w:val="22"/>
        </w:rPr>
        <w:t xml:space="preserve">тветствующих решений в порядке, </w:t>
      </w:r>
      <w:r w:rsidR="00FB6516" w:rsidRPr="00ED3A34">
        <w:rPr>
          <w:rFonts w:ascii="Times New Roman" w:hAnsi="Times New Roman" w:cs="Times New Roman"/>
          <w:color w:val="000000"/>
          <w:szCs w:val="22"/>
        </w:rPr>
        <w:t>определенном настоящим Уставом;</w:t>
      </w:r>
    </w:p>
    <w:p w14:paraId="2AEC4453" w14:textId="1074EC9B" w:rsidR="0036078B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передавать </w:t>
      </w:r>
      <w:r w:rsidR="00714722" w:rsidRPr="00ED3A34">
        <w:rPr>
          <w:rFonts w:ascii="Times New Roman" w:hAnsi="Times New Roman" w:cs="Times New Roman"/>
          <w:szCs w:val="22"/>
        </w:rPr>
        <w:t xml:space="preserve">Союзу </w:t>
      </w:r>
      <w:r w:rsidRPr="00ED3A34">
        <w:rPr>
          <w:rFonts w:ascii="Times New Roman" w:hAnsi="Times New Roman" w:cs="Times New Roman"/>
          <w:szCs w:val="22"/>
        </w:rPr>
        <w:t>имущество или права пользования имуществом, нематериальные п</w:t>
      </w:r>
      <w:r w:rsidR="00CD35B6" w:rsidRPr="00ED3A34">
        <w:rPr>
          <w:rFonts w:ascii="Times New Roman" w:hAnsi="Times New Roman" w:cs="Times New Roman"/>
          <w:szCs w:val="22"/>
        </w:rPr>
        <w:t>рава;</w:t>
      </w:r>
    </w:p>
    <w:p w14:paraId="4505F12E" w14:textId="5A80FC66" w:rsidR="0036078B" w:rsidRPr="00ED3A34" w:rsidRDefault="0036078B" w:rsidP="003607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в случаях и в порядке, которые предусмотрены законом и настоящим Уставом, получать информацию о деятельности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и знакомиться с </w:t>
      </w:r>
      <w:r w:rsidR="000A338B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бухгалтерской и иной документацией;</w:t>
      </w:r>
    </w:p>
    <w:p w14:paraId="10024110" w14:textId="430D5C39" w:rsidR="0036078B" w:rsidRPr="00ED3A34" w:rsidRDefault="0036078B" w:rsidP="003607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обжаловать решения органов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, влекущие гражданско-правовые последствия, в случаях и в порядке, которые предусмотрены законом;</w:t>
      </w:r>
    </w:p>
    <w:p w14:paraId="4186C400" w14:textId="654CBA75" w:rsidR="0036078B" w:rsidRPr="00ED3A34" w:rsidRDefault="0036078B" w:rsidP="003607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требовать, действуя от имени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(пункт 1 статьи 182 ГК РФ), возмещения причиненных </w:t>
      </w:r>
      <w:r w:rsidR="00714722" w:rsidRPr="00ED3A34">
        <w:rPr>
          <w:rFonts w:ascii="Times New Roman" w:hAnsi="Times New Roman" w:cs="Times New Roman"/>
          <w:szCs w:val="22"/>
        </w:rPr>
        <w:t xml:space="preserve">Союзу </w:t>
      </w:r>
      <w:r w:rsidRPr="00ED3A34">
        <w:rPr>
          <w:rFonts w:ascii="Times New Roman" w:hAnsi="Times New Roman" w:cs="Times New Roman"/>
          <w:szCs w:val="22"/>
        </w:rPr>
        <w:t>убытков (статья 53.1 ГК РФ);</w:t>
      </w:r>
    </w:p>
    <w:p w14:paraId="6A1A0EE3" w14:textId="4153A275" w:rsidR="0036078B" w:rsidRPr="00ED3A34" w:rsidRDefault="0036078B" w:rsidP="000E63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оспаривать, действуя от имени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(пункт 1 статьи 182</w:t>
      </w:r>
      <w:r w:rsidRPr="00ED3A34">
        <w:t xml:space="preserve"> </w:t>
      </w:r>
      <w:r w:rsidRPr="00ED3A34">
        <w:rPr>
          <w:rFonts w:ascii="Times New Roman" w:hAnsi="Times New Roman" w:cs="Times New Roman"/>
          <w:szCs w:val="22"/>
        </w:rPr>
        <w:t xml:space="preserve">ГК РФ), совершенные </w:t>
      </w:r>
      <w:r w:rsidR="00714722" w:rsidRPr="00ED3A34">
        <w:rPr>
          <w:rFonts w:ascii="Times New Roman" w:hAnsi="Times New Roman" w:cs="Times New Roman"/>
          <w:szCs w:val="22"/>
        </w:rPr>
        <w:t>им</w:t>
      </w:r>
      <w:r w:rsidRPr="00ED3A34">
        <w:rPr>
          <w:rFonts w:ascii="Times New Roman" w:hAnsi="Times New Roman" w:cs="Times New Roman"/>
          <w:szCs w:val="22"/>
        </w:rPr>
        <w:t xml:space="preserve"> сделки </w:t>
      </w:r>
      <w:r w:rsidRPr="00ED3A34">
        <w:rPr>
          <w:rFonts w:ascii="Times New Roman" w:hAnsi="Times New Roman" w:cs="Times New Roman"/>
          <w:szCs w:val="22"/>
        </w:rPr>
        <w:lastRenderedPageBreak/>
        <w:t xml:space="preserve">по основаниям, предусмотренным статьей 174 </w:t>
      </w:r>
      <w:r w:rsidR="00CD35B6" w:rsidRPr="00ED3A34">
        <w:rPr>
          <w:rFonts w:ascii="Times New Roman" w:hAnsi="Times New Roman" w:cs="Times New Roman"/>
          <w:szCs w:val="22"/>
        </w:rPr>
        <w:t xml:space="preserve">ГК РФ </w:t>
      </w:r>
      <w:r w:rsidRPr="00ED3A34">
        <w:rPr>
          <w:rFonts w:ascii="Times New Roman" w:hAnsi="Times New Roman" w:cs="Times New Roman"/>
          <w:szCs w:val="22"/>
        </w:rPr>
        <w:t xml:space="preserve">или </w:t>
      </w:r>
      <w:r w:rsidR="00CD35B6" w:rsidRPr="00ED3A34">
        <w:rPr>
          <w:rFonts w:ascii="Times New Roman" w:hAnsi="Times New Roman" w:cs="Times New Roman"/>
          <w:szCs w:val="22"/>
        </w:rPr>
        <w:t>другими законами РФ</w:t>
      </w:r>
      <w:r w:rsidRPr="00ED3A34">
        <w:rPr>
          <w:rFonts w:ascii="Times New Roman" w:hAnsi="Times New Roman" w:cs="Times New Roman"/>
          <w:szCs w:val="22"/>
        </w:rPr>
        <w:t xml:space="preserve">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04BA00F8" w14:textId="38F3A967" w:rsidR="005B29F0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4.2. Члены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обязаны:</w:t>
      </w:r>
    </w:p>
    <w:p w14:paraId="6EC3F026" w14:textId="64939010" w:rsidR="00CD35B6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уплачивать предусмотренные</w:t>
      </w:r>
      <w:r w:rsidR="008D4891" w:rsidRPr="00ED3A34">
        <w:rPr>
          <w:rFonts w:ascii="Times New Roman" w:hAnsi="Times New Roman" w:cs="Times New Roman"/>
          <w:szCs w:val="22"/>
        </w:rPr>
        <w:t xml:space="preserve"> настоящим</w:t>
      </w:r>
      <w:r w:rsidRPr="00ED3A34">
        <w:rPr>
          <w:rFonts w:ascii="Times New Roman" w:hAnsi="Times New Roman" w:cs="Times New Roman"/>
          <w:szCs w:val="22"/>
        </w:rPr>
        <w:t xml:space="preserve"> уставом членские взносы и по решению </w:t>
      </w:r>
      <w:r w:rsidR="00920D01">
        <w:rPr>
          <w:rFonts w:ascii="Times New Roman" w:hAnsi="Times New Roman" w:cs="Times New Roman"/>
          <w:szCs w:val="22"/>
        </w:rPr>
        <w:t>Общего собрания членов</w:t>
      </w:r>
      <w:r w:rsidR="00B718A2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 xml:space="preserve">вносить дополнительные имущественные взносы в имущество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6DE0DBA3" w14:textId="750D0BE2" w:rsidR="00CD35B6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участвовать в образовании имущества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в необходимом порядке, способом и в сроки, которые предусмотрены законом или настоящим Уставом;</w:t>
      </w:r>
    </w:p>
    <w:p w14:paraId="6656E38A" w14:textId="427F5CAD" w:rsidR="00CD35B6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не разглашать конфиденциальную информацию о деятельности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2E64118E" w14:textId="65C8A405" w:rsidR="00CD35B6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участвовать в принятии корпоративных решений, без которых </w:t>
      </w:r>
      <w:r w:rsidR="00714722" w:rsidRPr="00ED3A34">
        <w:rPr>
          <w:rFonts w:ascii="Times New Roman" w:hAnsi="Times New Roman" w:cs="Times New Roman"/>
          <w:szCs w:val="22"/>
        </w:rPr>
        <w:t xml:space="preserve">Союз </w:t>
      </w:r>
      <w:r w:rsidRPr="00ED3A34">
        <w:rPr>
          <w:rFonts w:ascii="Times New Roman" w:hAnsi="Times New Roman" w:cs="Times New Roman"/>
          <w:szCs w:val="22"/>
        </w:rPr>
        <w:t>не может продолжать свою деятельность в соответствии с законом, если их участие необходимо для принятия таких решений;</w:t>
      </w:r>
    </w:p>
    <w:p w14:paraId="5002480E" w14:textId="70CF4FE6" w:rsidR="00CD35B6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не совершать действия, заведомо направленные на причинение вреда </w:t>
      </w:r>
      <w:r w:rsidR="00714722" w:rsidRPr="00ED3A34">
        <w:rPr>
          <w:rFonts w:ascii="Times New Roman" w:hAnsi="Times New Roman" w:cs="Times New Roman"/>
          <w:szCs w:val="22"/>
        </w:rPr>
        <w:t>Союзу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02932844" w14:textId="6849DE3F" w:rsidR="00C0139A" w:rsidRPr="00ED3A34" w:rsidRDefault="00CD35B6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не совершать действия (бездействие), которые существенно затрудняют или делают невозможным достижение целей, ради которых создан</w:t>
      </w:r>
      <w:r w:rsidR="00714722" w:rsidRPr="00ED3A34">
        <w:rPr>
          <w:rFonts w:ascii="Times New Roman" w:hAnsi="Times New Roman" w:cs="Times New Roman"/>
          <w:szCs w:val="22"/>
        </w:rPr>
        <w:t xml:space="preserve"> Союз;</w:t>
      </w:r>
    </w:p>
    <w:p w14:paraId="627C70BF" w14:textId="2B2E4423" w:rsidR="005B29F0" w:rsidRPr="00ED3A34" w:rsidRDefault="00C0139A" w:rsidP="00CD35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нести субсидиарную ответственность по обязательствам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в размере и порядке, определяемом Общим собранием членов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="005B29F0" w:rsidRPr="00ED3A34">
        <w:rPr>
          <w:rFonts w:ascii="Times New Roman" w:hAnsi="Times New Roman" w:cs="Times New Roman"/>
          <w:szCs w:val="22"/>
        </w:rPr>
        <w:t>.</w:t>
      </w:r>
    </w:p>
    <w:p w14:paraId="5AFE4A7F" w14:textId="75E8248F" w:rsidR="00181583" w:rsidRPr="00ED3A34" w:rsidRDefault="005B29F0" w:rsidP="005B29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4.</w:t>
      </w:r>
      <w:r w:rsidR="00FA5FB8" w:rsidRPr="00ED3A34">
        <w:rPr>
          <w:rFonts w:ascii="Times New Roman" w:hAnsi="Times New Roman" w:cs="Times New Roman"/>
          <w:szCs w:val="22"/>
        </w:rPr>
        <w:t>3</w:t>
      </w:r>
      <w:r w:rsidRPr="00ED3A34">
        <w:rPr>
          <w:rFonts w:ascii="Times New Roman" w:hAnsi="Times New Roman" w:cs="Times New Roman"/>
          <w:szCs w:val="22"/>
        </w:rPr>
        <w:t xml:space="preserve">. Члены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а также заключенными с </w:t>
      </w:r>
      <w:r w:rsidR="00714722" w:rsidRPr="00ED3A34">
        <w:rPr>
          <w:rFonts w:ascii="Times New Roman" w:hAnsi="Times New Roman" w:cs="Times New Roman"/>
          <w:szCs w:val="22"/>
        </w:rPr>
        <w:t xml:space="preserve">Союзом </w:t>
      </w:r>
      <w:r w:rsidRPr="00ED3A34">
        <w:rPr>
          <w:rFonts w:ascii="Times New Roman" w:hAnsi="Times New Roman" w:cs="Times New Roman"/>
          <w:szCs w:val="22"/>
        </w:rPr>
        <w:t>договорами.</w:t>
      </w:r>
    </w:p>
    <w:p w14:paraId="687CC553" w14:textId="5D28D231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4.4. Члены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обязаны своевременно уплачивать вступительные взносы</w:t>
      </w:r>
      <w:r w:rsidR="00156E72" w:rsidRPr="00ED3A34">
        <w:rPr>
          <w:rFonts w:ascii="Times New Roman" w:hAnsi="Times New Roman" w:cs="Times New Roman"/>
          <w:szCs w:val="22"/>
        </w:rPr>
        <w:t xml:space="preserve">, размер которых устанавливается </w:t>
      </w:r>
      <w:r w:rsidR="00920D01">
        <w:rPr>
          <w:rFonts w:ascii="Times New Roman" w:hAnsi="Times New Roman" w:cs="Times New Roman"/>
          <w:szCs w:val="22"/>
        </w:rPr>
        <w:t>Общим собранием членов</w:t>
      </w:r>
      <w:r w:rsidR="00B718A2" w:rsidRPr="00ED3A34">
        <w:rPr>
          <w:rFonts w:ascii="Times New Roman" w:hAnsi="Times New Roman" w:cs="Times New Roman"/>
          <w:szCs w:val="22"/>
        </w:rPr>
        <w:t xml:space="preserve"> Союза</w:t>
      </w:r>
      <w:r w:rsidR="001B2543" w:rsidRPr="00ED3A34">
        <w:rPr>
          <w:rFonts w:ascii="Times New Roman" w:hAnsi="Times New Roman" w:cs="Times New Roman"/>
          <w:szCs w:val="22"/>
        </w:rPr>
        <w:t>.</w:t>
      </w:r>
    </w:p>
    <w:p w14:paraId="15AADD2B" w14:textId="1264429C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4.5. Вступительные взносы используются на содержание органов управления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финансирование утвержденных </w:t>
      </w:r>
      <w:r w:rsidR="00B718A2" w:rsidRPr="00ED3A34">
        <w:rPr>
          <w:rFonts w:ascii="Times New Roman" w:hAnsi="Times New Roman" w:cs="Times New Roman"/>
          <w:szCs w:val="22"/>
        </w:rPr>
        <w:t xml:space="preserve">Президиумом Союза </w:t>
      </w:r>
      <w:r w:rsidRPr="00ED3A34">
        <w:rPr>
          <w:rFonts w:ascii="Times New Roman" w:hAnsi="Times New Roman" w:cs="Times New Roman"/>
          <w:szCs w:val="22"/>
        </w:rPr>
        <w:t>проектов и мероприятий.</w:t>
      </w:r>
    </w:p>
    <w:p w14:paraId="56F37032" w14:textId="3AC3DFEB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4.6. Взносы, а также другое переданное </w:t>
      </w:r>
      <w:r w:rsidR="00714722" w:rsidRPr="00ED3A34">
        <w:rPr>
          <w:rFonts w:ascii="Times New Roman" w:hAnsi="Times New Roman" w:cs="Times New Roman"/>
          <w:szCs w:val="22"/>
        </w:rPr>
        <w:t xml:space="preserve">Союзу </w:t>
      </w:r>
      <w:r w:rsidRPr="00ED3A34">
        <w:rPr>
          <w:rFonts w:ascii="Times New Roman" w:hAnsi="Times New Roman" w:cs="Times New Roman"/>
          <w:szCs w:val="22"/>
        </w:rPr>
        <w:t xml:space="preserve">имущество при добровольном выходе или исключении из членов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не возвращается, за исключением случаев, установленных законом.</w:t>
      </w:r>
    </w:p>
    <w:p w14:paraId="54240322" w14:textId="7B50A092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4.7. Взносы уплачиваются денежными средствами. Уплата взносов ценными бумагами, другими имущественными и неимущественными правами либо другими правами, имеющими денежную оценку, возможна только по решению </w:t>
      </w:r>
      <w:r w:rsidR="00B718A2" w:rsidRPr="00ED3A34">
        <w:rPr>
          <w:rFonts w:ascii="Times New Roman" w:hAnsi="Times New Roman" w:cs="Times New Roman"/>
          <w:szCs w:val="22"/>
        </w:rPr>
        <w:t>Президиумом 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04990872" w14:textId="170D32DD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4.8. Вступительные взносы подлежат внесению в течение 60 дней с даты принятия Общим собранием членов </w:t>
      </w:r>
      <w:r w:rsidR="00714722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решения о приеме соответствующего лица в члены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7DE5AFC3" w14:textId="7F8F22F7" w:rsidR="005A4C92" w:rsidRPr="00ED3A34" w:rsidRDefault="005A4C92" w:rsidP="005A4C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4.9. Членские взносы уплачиваются денежными средствами ежегодно, размер и срок уплаты членских взносов определяется решением </w:t>
      </w:r>
      <w:r w:rsidR="00920D01">
        <w:rPr>
          <w:rFonts w:ascii="Times New Roman" w:hAnsi="Times New Roman" w:cs="Times New Roman"/>
          <w:szCs w:val="22"/>
        </w:rPr>
        <w:t>Об</w:t>
      </w:r>
      <w:r w:rsidR="003965D8">
        <w:rPr>
          <w:rFonts w:ascii="Times New Roman" w:hAnsi="Times New Roman" w:cs="Times New Roman"/>
          <w:szCs w:val="22"/>
        </w:rPr>
        <w:t>щего собрания</w:t>
      </w:r>
      <w:bookmarkStart w:id="1" w:name="_GoBack"/>
      <w:bookmarkEnd w:id="1"/>
      <w:r w:rsidR="00920D01">
        <w:rPr>
          <w:rFonts w:ascii="Times New Roman" w:hAnsi="Times New Roman" w:cs="Times New Roman"/>
          <w:szCs w:val="22"/>
        </w:rPr>
        <w:t xml:space="preserve"> членов</w:t>
      </w:r>
      <w:r w:rsidR="00B718A2" w:rsidRPr="00ED3A34">
        <w:rPr>
          <w:rFonts w:ascii="Times New Roman" w:hAnsi="Times New Roman" w:cs="Times New Roman"/>
          <w:szCs w:val="22"/>
        </w:rPr>
        <w:t xml:space="preserve"> 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6F94CE70" w14:textId="77777777" w:rsidR="00FA5FB8" w:rsidRPr="00ED3A34" w:rsidRDefault="00FA5FB8" w:rsidP="00FA5F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C08F9B" w14:textId="58E03936" w:rsidR="00FA5FB8" w:rsidRPr="00ED3A34" w:rsidRDefault="00FA5FB8" w:rsidP="00FA5F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5. ПОРЯДОК УПРАВЛЕНИЯ ДЕЯТЕЛЬНОСТЬЮ </w:t>
      </w:r>
      <w:r w:rsidR="00714722" w:rsidRPr="00ED3A34">
        <w:rPr>
          <w:rFonts w:ascii="Times New Roman" w:hAnsi="Times New Roman" w:cs="Times New Roman"/>
          <w:szCs w:val="22"/>
        </w:rPr>
        <w:t>СОЮЗА</w:t>
      </w:r>
    </w:p>
    <w:p w14:paraId="0851FCF6" w14:textId="5335FAB8" w:rsidR="00FA5FB8" w:rsidRPr="00ED3A34" w:rsidRDefault="00FA5FB8" w:rsidP="00FA5F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ОРГАНЫ УПРАВЛЕНИЯ </w:t>
      </w:r>
      <w:r w:rsidR="000A338B" w:rsidRPr="00ED3A34">
        <w:rPr>
          <w:rFonts w:ascii="Times New Roman" w:hAnsi="Times New Roman" w:cs="Times New Roman"/>
          <w:szCs w:val="22"/>
        </w:rPr>
        <w:t>СОЮЗА</w:t>
      </w:r>
    </w:p>
    <w:p w14:paraId="4C622010" w14:textId="7777777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B74F694" w14:textId="0EFD2DCE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5.1. Высшим органом</w:t>
      </w:r>
      <w:r w:rsidR="00BC546B" w:rsidRPr="00ED3A34">
        <w:rPr>
          <w:rFonts w:ascii="Times New Roman" w:hAnsi="Times New Roman" w:cs="Times New Roman"/>
          <w:szCs w:val="22"/>
        </w:rPr>
        <w:t xml:space="preserve"> управления</w:t>
      </w:r>
      <w:r w:rsidRPr="00ED3A34">
        <w:rPr>
          <w:rFonts w:ascii="Times New Roman" w:hAnsi="Times New Roman" w:cs="Times New Roman"/>
          <w:szCs w:val="22"/>
        </w:rPr>
        <w:t xml:space="preserve"> </w:t>
      </w:r>
      <w:r w:rsidR="009C0E9A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 является Общее собрание членов </w:t>
      </w:r>
      <w:r w:rsidR="009C0E9A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012473C5" w14:textId="0825D3BF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Текущее руководство деятельностью </w:t>
      </w:r>
      <w:r w:rsidR="009C0E9A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осуществляет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  <w:r w:rsidRPr="00ED3A34">
        <w:rPr>
          <w:rFonts w:ascii="Times New Roman" w:hAnsi="Times New Roman" w:cs="Times New Roman"/>
          <w:szCs w:val="22"/>
        </w:rPr>
        <w:t xml:space="preserve"> – единоличный исполнительный орган </w:t>
      </w:r>
      <w:r w:rsidR="009C0E9A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6E7A0489" w14:textId="4B6AF899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5.2. Основная функция Общего собрания членов </w:t>
      </w:r>
      <w:r w:rsidR="000A338B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- обеспечение соблюдения </w:t>
      </w:r>
      <w:r w:rsidR="000A338B" w:rsidRPr="00ED3A34">
        <w:rPr>
          <w:rFonts w:ascii="Times New Roman" w:hAnsi="Times New Roman" w:cs="Times New Roman"/>
          <w:szCs w:val="22"/>
        </w:rPr>
        <w:t xml:space="preserve">Союзом </w:t>
      </w:r>
      <w:r w:rsidRPr="00ED3A34">
        <w:rPr>
          <w:rFonts w:ascii="Times New Roman" w:hAnsi="Times New Roman" w:cs="Times New Roman"/>
          <w:szCs w:val="22"/>
        </w:rPr>
        <w:t>целей, в интересах которых она была создана.</w:t>
      </w:r>
    </w:p>
    <w:p w14:paraId="5A0CEFE9" w14:textId="7777777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5.3. К исключительной компетенции Общего собрания членов относится решение следующих вопросов:</w:t>
      </w:r>
    </w:p>
    <w:p w14:paraId="3D5C917D" w14:textId="021E846B" w:rsidR="00FA5FB8" w:rsidRPr="00ED3A34" w:rsidRDefault="00FA5FB8" w:rsidP="007C34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определение приоритетных направлений деятельности </w:t>
      </w:r>
      <w:r w:rsidR="009C0E9A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принципов образования и использования </w:t>
      </w:r>
      <w:r w:rsidR="000A338B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имущества;</w:t>
      </w:r>
    </w:p>
    <w:p w14:paraId="23464C11" w14:textId="1783E111" w:rsidR="00FA5FB8" w:rsidRPr="00ED3A34" w:rsidRDefault="00FA5FB8" w:rsidP="007C34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утверждение и изменение устава </w:t>
      </w:r>
      <w:r w:rsidR="009C0E9A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5AE0F1FB" w14:textId="4E8E2250" w:rsidR="00FA5FB8" w:rsidRPr="00ED3A34" w:rsidRDefault="00FA5FB8" w:rsidP="007C34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определение порядка приема в состав членов </w:t>
      </w:r>
      <w:r w:rsidR="009C0E9A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и исключения из числа </w:t>
      </w:r>
      <w:r w:rsidR="009C0E9A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</w:t>
      </w:r>
      <w:r w:rsidR="005538EF" w:rsidRPr="00ED3A34">
        <w:rPr>
          <w:rFonts w:ascii="Times New Roman" w:hAnsi="Times New Roman" w:cs="Times New Roman"/>
          <w:szCs w:val="22"/>
        </w:rPr>
        <w:t>ч</w:t>
      </w:r>
      <w:r w:rsidRPr="00ED3A34">
        <w:rPr>
          <w:rFonts w:ascii="Times New Roman" w:hAnsi="Times New Roman" w:cs="Times New Roman"/>
          <w:szCs w:val="22"/>
        </w:rPr>
        <w:t>ленов;</w:t>
      </w:r>
    </w:p>
    <w:p w14:paraId="02B000CE" w14:textId="7B95CE59" w:rsidR="00FA5FB8" w:rsidRPr="00B34A20" w:rsidRDefault="00FA5FB8" w:rsidP="007C34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B34A20">
        <w:rPr>
          <w:rFonts w:ascii="Times New Roman" w:hAnsi="Times New Roman" w:cs="Times New Roman"/>
          <w:szCs w:val="22"/>
        </w:rPr>
        <w:t xml:space="preserve">образование </w:t>
      </w:r>
      <w:r w:rsidR="0033028A" w:rsidRPr="00B34A20">
        <w:rPr>
          <w:rFonts w:ascii="Times New Roman" w:hAnsi="Times New Roman" w:cs="Times New Roman"/>
          <w:szCs w:val="22"/>
        </w:rPr>
        <w:t>Президиума</w:t>
      </w:r>
      <w:r w:rsidRPr="00B34A20">
        <w:rPr>
          <w:rFonts w:ascii="Times New Roman" w:hAnsi="Times New Roman" w:cs="Times New Roman"/>
          <w:szCs w:val="22"/>
        </w:rPr>
        <w:t xml:space="preserve"> </w:t>
      </w:r>
      <w:r w:rsidR="009C0E9A" w:rsidRPr="00B34A20">
        <w:rPr>
          <w:rFonts w:ascii="Times New Roman" w:hAnsi="Times New Roman" w:cs="Times New Roman"/>
          <w:szCs w:val="22"/>
        </w:rPr>
        <w:t xml:space="preserve">Союза </w:t>
      </w:r>
      <w:r w:rsidRPr="00B34A20">
        <w:rPr>
          <w:rFonts w:ascii="Times New Roman" w:hAnsi="Times New Roman" w:cs="Times New Roman"/>
          <w:szCs w:val="22"/>
        </w:rPr>
        <w:t xml:space="preserve">и досрочное прекращение </w:t>
      </w:r>
      <w:r w:rsidR="0033028A" w:rsidRPr="00B34A20">
        <w:rPr>
          <w:rFonts w:ascii="Times New Roman" w:hAnsi="Times New Roman" w:cs="Times New Roman"/>
          <w:szCs w:val="22"/>
        </w:rPr>
        <w:t>его</w:t>
      </w:r>
      <w:r w:rsidRPr="00B34A20">
        <w:rPr>
          <w:rFonts w:ascii="Times New Roman" w:hAnsi="Times New Roman" w:cs="Times New Roman"/>
          <w:szCs w:val="22"/>
        </w:rPr>
        <w:t xml:space="preserve"> пол</w:t>
      </w:r>
      <w:r w:rsidR="005538EF" w:rsidRPr="00B34A20">
        <w:rPr>
          <w:rFonts w:ascii="Times New Roman" w:hAnsi="Times New Roman" w:cs="Times New Roman"/>
          <w:szCs w:val="22"/>
        </w:rPr>
        <w:t>номочий</w:t>
      </w:r>
      <w:r w:rsidRPr="00B34A20">
        <w:rPr>
          <w:rFonts w:ascii="Times New Roman" w:hAnsi="Times New Roman" w:cs="Times New Roman"/>
          <w:szCs w:val="22"/>
        </w:rPr>
        <w:t>;</w:t>
      </w:r>
    </w:p>
    <w:p w14:paraId="303C94BE" w14:textId="61A07575" w:rsidR="00B34A20" w:rsidRPr="00B34A20" w:rsidRDefault="00B34A20" w:rsidP="00B34A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B34A20">
        <w:rPr>
          <w:rFonts w:ascii="Times New Roman" w:hAnsi="Times New Roman" w:cs="Times New Roman"/>
          <w:szCs w:val="22"/>
        </w:rPr>
        <w:t>избрание Президента Союза и досрочное прекращение его полномочий;</w:t>
      </w:r>
    </w:p>
    <w:p w14:paraId="1F2304A8" w14:textId="4F7E1C38" w:rsidR="00B34A20" w:rsidRPr="00B34A20" w:rsidRDefault="00B34A20" w:rsidP="00B34A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B34A20">
        <w:rPr>
          <w:rFonts w:ascii="Times New Roman" w:hAnsi="Times New Roman" w:cs="Times New Roman"/>
          <w:szCs w:val="22"/>
        </w:rPr>
        <w:t xml:space="preserve">утверждение годовых отчетов и бухгалтерской (финансовой) отчетности, годовых бюджетов Союза, а также долгосрочных программ деятельности Союза; </w:t>
      </w:r>
    </w:p>
    <w:p w14:paraId="71E29E00" w14:textId="156A0D4A" w:rsidR="00FA5FB8" w:rsidRPr="00ED3A34" w:rsidRDefault="00FA5FB8" w:rsidP="007C34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B34A20">
        <w:rPr>
          <w:rFonts w:ascii="Times New Roman" w:hAnsi="Times New Roman" w:cs="Times New Roman"/>
          <w:szCs w:val="22"/>
        </w:rPr>
        <w:t xml:space="preserve">принятие решений о реорганизации и ликвидации </w:t>
      </w:r>
      <w:r w:rsidR="0033028A" w:rsidRPr="00B34A20">
        <w:rPr>
          <w:rFonts w:ascii="Times New Roman" w:hAnsi="Times New Roman" w:cs="Times New Roman"/>
          <w:szCs w:val="22"/>
        </w:rPr>
        <w:t>Союза</w:t>
      </w:r>
      <w:r w:rsidRPr="00B34A20">
        <w:rPr>
          <w:rFonts w:ascii="Times New Roman" w:hAnsi="Times New Roman" w:cs="Times New Roman"/>
          <w:szCs w:val="22"/>
        </w:rPr>
        <w:t>, о назначении ликвидатора</w:t>
      </w:r>
      <w:r w:rsidR="008B1A2F" w:rsidRPr="00B34A20">
        <w:rPr>
          <w:rFonts w:ascii="Times New Roman" w:hAnsi="Times New Roman" w:cs="Times New Roman"/>
          <w:szCs w:val="22"/>
        </w:rPr>
        <w:t xml:space="preserve"> (ликвидационной</w:t>
      </w:r>
      <w:r w:rsidR="008B1A2F" w:rsidRPr="00ED3A34">
        <w:rPr>
          <w:rFonts w:ascii="Times New Roman" w:hAnsi="Times New Roman" w:cs="Times New Roman"/>
          <w:szCs w:val="22"/>
        </w:rPr>
        <w:t xml:space="preserve"> комиссии)</w:t>
      </w:r>
      <w:r w:rsidRPr="00ED3A34">
        <w:rPr>
          <w:rFonts w:ascii="Times New Roman" w:hAnsi="Times New Roman" w:cs="Times New Roman"/>
          <w:szCs w:val="22"/>
        </w:rPr>
        <w:t xml:space="preserve"> и об утверждении ликвидационного баланса;</w:t>
      </w:r>
    </w:p>
    <w:p w14:paraId="4FD44039" w14:textId="77777777" w:rsidR="007D4B4A" w:rsidRPr="00ED3A34" w:rsidRDefault="007D4B4A" w:rsidP="007D4B4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избрание Ревизора и назначение аудиторской организации или индивидуального аудитора Союза;</w:t>
      </w:r>
    </w:p>
    <w:p w14:paraId="749BD617" w14:textId="73D5F511" w:rsidR="00C60A6E" w:rsidRPr="00ED3A34" w:rsidRDefault="00C60A6E" w:rsidP="00C60A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Cs w:val="22"/>
        </w:rPr>
      </w:pPr>
      <w:r w:rsidRPr="00ED3A34">
        <w:rPr>
          <w:rFonts w:ascii="Times New Roman" w:hAnsi="Times New Roman" w:cs="Times New Roman"/>
          <w:szCs w:val="22"/>
        </w:rPr>
        <w:lastRenderedPageBreak/>
        <w:t>принятие решений о порядке определения размера и способа уплаты членских взносов, о дополнительных имуществе</w:t>
      </w:r>
      <w:r w:rsidR="008D4891" w:rsidRPr="00ED3A34">
        <w:rPr>
          <w:rFonts w:ascii="Times New Roman" w:hAnsi="Times New Roman" w:cs="Times New Roman"/>
          <w:szCs w:val="22"/>
        </w:rPr>
        <w:t xml:space="preserve">нных взносах членов </w:t>
      </w:r>
      <w:r w:rsidR="00B71669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в </w:t>
      </w:r>
      <w:r w:rsidR="000A338B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имущество и о размере их субсидиарной ответственност</w:t>
      </w:r>
      <w:r w:rsidR="008D4891" w:rsidRPr="00ED3A34">
        <w:rPr>
          <w:rFonts w:ascii="Times New Roman" w:hAnsi="Times New Roman" w:cs="Times New Roman"/>
          <w:szCs w:val="22"/>
        </w:rPr>
        <w:t xml:space="preserve">и по обязательствам </w:t>
      </w:r>
      <w:r w:rsidR="00B71669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, если такая ответственность предусмотрена законом.</w:t>
      </w:r>
    </w:p>
    <w:p w14:paraId="19711450" w14:textId="2589B3DE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5.4. Общее собрание</w:t>
      </w:r>
      <w:r w:rsidR="005538EF" w:rsidRPr="00ED3A34">
        <w:rPr>
          <w:rFonts w:ascii="Times New Roman" w:hAnsi="Times New Roman" w:cs="Times New Roman"/>
          <w:szCs w:val="22"/>
        </w:rPr>
        <w:t xml:space="preserve"> членов</w:t>
      </w:r>
      <w:r w:rsidRPr="00ED3A34">
        <w:rPr>
          <w:rFonts w:ascii="Times New Roman" w:hAnsi="Times New Roman" w:cs="Times New Roman"/>
          <w:szCs w:val="22"/>
        </w:rPr>
        <w:t xml:space="preserve"> собирается по мере необходимости, но не реже одного раза в </w:t>
      </w:r>
      <w:r w:rsidR="004B63EA" w:rsidRPr="00ED3A34">
        <w:rPr>
          <w:rFonts w:ascii="Times New Roman" w:hAnsi="Times New Roman" w:cs="Times New Roman"/>
          <w:szCs w:val="22"/>
        </w:rPr>
        <w:t>пять лет</w:t>
      </w:r>
      <w:r w:rsidRPr="00ED3A34">
        <w:rPr>
          <w:rFonts w:ascii="Times New Roman" w:hAnsi="Times New Roman" w:cs="Times New Roman"/>
          <w:szCs w:val="22"/>
        </w:rPr>
        <w:t xml:space="preserve">. Созыв и работу </w:t>
      </w:r>
      <w:r w:rsidR="005538EF" w:rsidRPr="00ED3A34">
        <w:rPr>
          <w:rFonts w:ascii="Times New Roman" w:hAnsi="Times New Roman" w:cs="Times New Roman"/>
          <w:szCs w:val="22"/>
        </w:rPr>
        <w:t xml:space="preserve">Общего </w:t>
      </w:r>
      <w:r w:rsidRPr="00ED3A34">
        <w:rPr>
          <w:rFonts w:ascii="Times New Roman" w:hAnsi="Times New Roman" w:cs="Times New Roman"/>
          <w:szCs w:val="22"/>
        </w:rPr>
        <w:t xml:space="preserve">собрания </w:t>
      </w:r>
      <w:r w:rsidR="005538EF" w:rsidRPr="00ED3A34">
        <w:rPr>
          <w:rFonts w:ascii="Times New Roman" w:hAnsi="Times New Roman" w:cs="Times New Roman"/>
          <w:szCs w:val="22"/>
        </w:rPr>
        <w:t xml:space="preserve">членов </w:t>
      </w:r>
      <w:r w:rsidR="00B71669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организует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  <w:r w:rsidR="00FD7554" w:rsidRPr="00ED3A34">
        <w:rPr>
          <w:rFonts w:ascii="Times New Roman" w:hAnsi="Times New Roman" w:cs="Times New Roman"/>
          <w:szCs w:val="22"/>
        </w:rPr>
        <w:t xml:space="preserve"> </w:t>
      </w:r>
      <w:r w:rsidR="00B71669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22250087" w14:textId="06101644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5.5</w:t>
      </w:r>
      <w:r w:rsidR="005538EF" w:rsidRPr="00ED3A34">
        <w:rPr>
          <w:rFonts w:ascii="Times New Roman" w:hAnsi="Times New Roman" w:cs="Times New Roman"/>
          <w:szCs w:val="22"/>
        </w:rPr>
        <w:t xml:space="preserve">. </w:t>
      </w:r>
      <w:r w:rsidRPr="00ED3A34">
        <w:rPr>
          <w:rFonts w:ascii="Times New Roman" w:hAnsi="Times New Roman" w:cs="Times New Roman"/>
          <w:szCs w:val="22"/>
        </w:rPr>
        <w:t xml:space="preserve">Каждому члену </w:t>
      </w:r>
      <w:r w:rsidR="00B71669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>при голосов</w:t>
      </w:r>
      <w:r w:rsidR="004A6387" w:rsidRPr="00ED3A34">
        <w:rPr>
          <w:rFonts w:ascii="Times New Roman" w:hAnsi="Times New Roman" w:cs="Times New Roman"/>
          <w:szCs w:val="22"/>
        </w:rPr>
        <w:t>ании принадлежит 1 (один) голос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00920F1E" w14:textId="4181082F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</w:t>
      </w:r>
      <w:r w:rsidR="004A6387" w:rsidRPr="00ED3A34">
        <w:rPr>
          <w:rFonts w:ascii="Times New Roman" w:hAnsi="Times New Roman" w:cs="Times New Roman"/>
          <w:szCs w:val="22"/>
        </w:rPr>
        <w:t>6</w:t>
      </w:r>
      <w:r w:rsidRPr="00ED3A34">
        <w:rPr>
          <w:rFonts w:ascii="Times New Roman" w:hAnsi="Times New Roman" w:cs="Times New Roman"/>
          <w:szCs w:val="22"/>
        </w:rPr>
        <w:t xml:space="preserve">. Общее собрание членов </w:t>
      </w:r>
      <w:r w:rsidR="00B71669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правомочно, если на </w:t>
      </w:r>
      <w:r w:rsidR="00156E72" w:rsidRPr="00ED3A34">
        <w:rPr>
          <w:rFonts w:ascii="Times New Roman" w:hAnsi="Times New Roman" w:cs="Times New Roman"/>
          <w:szCs w:val="22"/>
        </w:rPr>
        <w:t>нем</w:t>
      </w:r>
      <w:r w:rsidRPr="00ED3A34">
        <w:rPr>
          <w:rFonts w:ascii="Times New Roman" w:hAnsi="Times New Roman" w:cs="Times New Roman"/>
          <w:szCs w:val="22"/>
        </w:rPr>
        <w:t xml:space="preserve"> присутствует более половины его членов</w:t>
      </w:r>
      <w:r w:rsidR="00963CA7" w:rsidRPr="00ED3A34">
        <w:rPr>
          <w:rFonts w:ascii="Times New Roman" w:hAnsi="Times New Roman" w:cs="Times New Roman"/>
          <w:szCs w:val="22"/>
        </w:rPr>
        <w:t>.</w:t>
      </w:r>
    </w:p>
    <w:p w14:paraId="7E5A9DBA" w14:textId="1C2BDDBA" w:rsidR="00963CA7" w:rsidRPr="00ED3A34" w:rsidRDefault="00FA5FB8" w:rsidP="004A63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</w:t>
      </w:r>
      <w:r w:rsidR="004A6387" w:rsidRPr="00ED3A34">
        <w:rPr>
          <w:rFonts w:ascii="Times New Roman" w:hAnsi="Times New Roman" w:cs="Times New Roman"/>
          <w:szCs w:val="22"/>
        </w:rPr>
        <w:t>7</w:t>
      </w:r>
      <w:r w:rsidRPr="00ED3A34">
        <w:rPr>
          <w:rFonts w:ascii="Times New Roman" w:hAnsi="Times New Roman" w:cs="Times New Roman"/>
          <w:szCs w:val="22"/>
        </w:rPr>
        <w:t xml:space="preserve">. </w:t>
      </w:r>
      <w:r w:rsidR="00D7081E" w:rsidRPr="00ED3A34">
        <w:rPr>
          <w:rFonts w:ascii="Times New Roman" w:hAnsi="Times New Roman" w:cs="Times New Roman"/>
          <w:szCs w:val="22"/>
        </w:rPr>
        <w:t>Решения</w:t>
      </w:r>
      <w:r w:rsidR="004A6387" w:rsidRPr="00ED3A34">
        <w:rPr>
          <w:rFonts w:ascii="Times New Roman" w:hAnsi="Times New Roman" w:cs="Times New Roman"/>
          <w:szCs w:val="22"/>
        </w:rPr>
        <w:t xml:space="preserve"> Общего собрания членов по вопросам исключительной компетенции, перечисленным в п. 5.3. настоящего Устава,</w:t>
      </w:r>
      <w:r w:rsidR="00D7081E" w:rsidRPr="00ED3A34">
        <w:rPr>
          <w:rFonts w:ascii="Times New Roman" w:hAnsi="Times New Roman" w:cs="Times New Roman"/>
          <w:szCs w:val="22"/>
        </w:rPr>
        <w:t xml:space="preserve"> </w:t>
      </w:r>
      <w:r w:rsidR="004A6387" w:rsidRPr="00ED3A34">
        <w:rPr>
          <w:rFonts w:ascii="Times New Roman" w:hAnsi="Times New Roman" w:cs="Times New Roman"/>
          <w:szCs w:val="22"/>
        </w:rPr>
        <w:t>принима</w:t>
      </w:r>
      <w:r w:rsidR="00D7081E" w:rsidRPr="00ED3A34">
        <w:rPr>
          <w:rFonts w:ascii="Times New Roman" w:hAnsi="Times New Roman" w:cs="Times New Roman"/>
          <w:szCs w:val="22"/>
        </w:rPr>
        <w:t>ю</w:t>
      </w:r>
      <w:r w:rsidR="004A6387" w:rsidRPr="00ED3A34">
        <w:rPr>
          <w:rFonts w:ascii="Times New Roman" w:hAnsi="Times New Roman" w:cs="Times New Roman"/>
          <w:szCs w:val="22"/>
        </w:rPr>
        <w:t>тся</w:t>
      </w:r>
      <w:r w:rsidR="00BC546B" w:rsidRPr="00ED3A34">
        <w:rPr>
          <w:rFonts w:ascii="Times New Roman" w:hAnsi="Times New Roman" w:cs="Times New Roman"/>
          <w:szCs w:val="22"/>
        </w:rPr>
        <w:t xml:space="preserve"> квалифицированным</w:t>
      </w:r>
      <w:r w:rsidR="004A6387" w:rsidRPr="00ED3A34">
        <w:rPr>
          <w:rFonts w:ascii="Times New Roman" w:hAnsi="Times New Roman" w:cs="Times New Roman"/>
          <w:szCs w:val="22"/>
        </w:rPr>
        <w:t xml:space="preserve"> большинством в две трети голосов от общего числа голосов членов </w:t>
      </w:r>
      <w:r w:rsidR="00B71669" w:rsidRPr="00ED3A34">
        <w:rPr>
          <w:rFonts w:ascii="Times New Roman" w:hAnsi="Times New Roman" w:cs="Times New Roman"/>
          <w:szCs w:val="22"/>
        </w:rPr>
        <w:t>Союза</w:t>
      </w:r>
      <w:r w:rsidR="004A6387" w:rsidRPr="00ED3A34">
        <w:rPr>
          <w:rFonts w:ascii="Times New Roman" w:hAnsi="Times New Roman" w:cs="Times New Roman"/>
          <w:szCs w:val="22"/>
        </w:rPr>
        <w:t>.</w:t>
      </w:r>
    </w:p>
    <w:p w14:paraId="49AA1FF1" w14:textId="73820B65" w:rsidR="00963CA7" w:rsidRPr="00ED3A34" w:rsidRDefault="00FA5FB8" w:rsidP="00B716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</w:t>
      </w:r>
      <w:r w:rsidR="004A6387" w:rsidRPr="00ED3A34">
        <w:rPr>
          <w:rFonts w:ascii="Times New Roman" w:hAnsi="Times New Roman" w:cs="Times New Roman"/>
          <w:szCs w:val="22"/>
        </w:rPr>
        <w:t>8</w:t>
      </w:r>
      <w:r w:rsidRPr="00ED3A34">
        <w:rPr>
          <w:rFonts w:ascii="Times New Roman" w:hAnsi="Times New Roman" w:cs="Times New Roman"/>
          <w:szCs w:val="22"/>
        </w:rPr>
        <w:t xml:space="preserve">. </w:t>
      </w:r>
      <w:r w:rsidR="00D7081E" w:rsidRPr="00ED3A34">
        <w:rPr>
          <w:rFonts w:ascii="Times New Roman" w:hAnsi="Times New Roman" w:cs="Times New Roman"/>
          <w:szCs w:val="22"/>
        </w:rPr>
        <w:t>Решения</w:t>
      </w:r>
      <w:r w:rsidR="004A6387" w:rsidRPr="00ED3A34">
        <w:rPr>
          <w:rFonts w:ascii="Times New Roman" w:hAnsi="Times New Roman" w:cs="Times New Roman"/>
          <w:szCs w:val="22"/>
        </w:rPr>
        <w:t xml:space="preserve"> Общего собрания членов</w:t>
      </w:r>
      <w:r w:rsidR="00D7081E" w:rsidRPr="00ED3A34">
        <w:rPr>
          <w:rFonts w:ascii="Times New Roman" w:hAnsi="Times New Roman" w:cs="Times New Roman"/>
          <w:szCs w:val="22"/>
        </w:rPr>
        <w:t>, не относящиеся к исключительной компетенции,</w:t>
      </w:r>
      <w:r w:rsidR="004A6387" w:rsidRPr="00ED3A34">
        <w:rPr>
          <w:rFonts w:ascii="Times New Roman" w:hAnsi="Times New Roman" w:cs="Times New Roman"/>
          <w:szCs w:val="22"/>
        </w:rPr>
        <w:t xml:space="preserve"> </w:t>
      </w:r>
      <w:r w:rsidR="00D7081E" w:rsidRPr="00ED3A34">
        <w:rPr>
          <w:rFonts w:ascii="Times New Roman" w:hAnsi="Times New Roman" w:cs="Times New Roman"/>
          <w:szCs w:val="22"/>
        </w:rPr>
        <w:t>принимаю</w:t>
      </w:r>
      <w:r w:rsidR="004A6387" w:rsidRPr="00ED3A34">
        <w:rPr>
          <w:rFonts w:ascii="Times New Roman" w:hAnsi="Times New Roman" w:cs="Times New Roman"/>
          <w:szCs w:val="22"/>
        </w:rPr>
        <w:t xml:space="preserve">тся </w:t>
      </w:r>
      <w:r w:rsidR="00156E72" w:rsidRPr="00ED3A34">
        <w:rPr>
          <w:rFonts w:ascii="Times New Roman" w:hAnsi="Times New Roman" w:cs="Times New Roman"/>
          <w:szCs w:val="22"/>
        </w:rPr>
        <w:t xml:space="preserve">простым </w:t>
      </w:r>
      <w:r w:rsidR="004A6387" w:rsidRPr="00ED3A34">
        <w:rPr>
          <w:rFonts w:ascii="Times New Roman" w:hAnsi="Times New Roman" w:cs="Times New Roman"/>
          <w:szCs w:val="22"/>
        </w:rPr>
        <w:t>большинством голосов членов, присутствующих на собрании.</w:t>
      </w:r>
    </w:p>
    <w:p w14:paraId="1E982DF4" w14:textId="064BE6F2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5.</w:t>
      </w:r>
      <w:r w:rsidR="00B71669" w:rsidRPr="00ED3A34">
        <w:rPr>
          <w:rFonts w:ascii="Times New Roman" w:hAnsi="Times New Roman" w:cs="Times New Roman"/>
          <w:szCs w:val="22"/>
        </w:rPr>
        <w:t>9</w:t>
      </w:r>
      <w:r w:rsidRPr="00ED3A34">
        <w:rPr>
          <w:rFonts w:ascii="Times New Roman" w:hAnsi="Times New Roman" w:cs="Times New Roman"/>
          <w:szCs w:val="22"/>
        </w:rPr>
        <w:t xml:space="preserve">. </w:t>
      </w:r>
      <w:r w:rsidR="004A6387" w:rsidRPr="00ED3A34">
        <w:rPr>
          <w:rFonts w:ascii="Times New Roman" w:hAnsi="Times New Roman" w:cs="Times New Roman"/>
          <w:szCs w:val="22"/>
        </w:rPr>
        <w:t>Решения Общего собрания членов оформляются в виде протокола, который подписывает председатель и секретарь собрания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6DF6ECCD" w14:textId="34E76757" w:rsidR="00922708" w:rsidRPr="00ED3A34" w:rsidRDefault="0092270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09CE718" w14:textId="6E87C653" w:rsidR="00922708" w:rsidRPr="00ED3A34" w:rsidRDefault="00922708" w:rsidP="00922708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6. ПРЕЗИДИУМ СОЮЗА</w:t>
      </w:r>
    </w:p>
    <w:p w14:paraId="0C6CC560" w14:textId="77777777" w:rsidR="00922708" w:rsidRPr="00ED3A34" w:rsidRDefault="00922708" w:rsidP="00922708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14:paraId="3E5A571D" w14:textId="5EADD8E0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6.1. В период между Общими собраниями деятельностью Союза руководит коллегиальный исполнительный орган - Президиум, который возглавляет Президент </w:t>
      </w:r>
      <w:r w:rsidR="000A338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2ACCD3BF" w14:textId="0F813CAC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Президиум назначается Общим собранием сроком на пять лет в составе не менее </w:t>
      </w:r>
      <w:r w:rsidR="0029272B" w:rsidRPr="00ED3A34">
        <w:rPr>
          <w:rFonts w:ascii="Times New Roman" w:hAnsi="Times New Roman" w:cs="Times New Roman"/>
          <w:szCs w:val="22"/>
        </w:rPr>
        <w:t>3</w:t>
      </w:r>
      <w:r w:rsidRPr="00ED3A34">
        <w:rPr>
          <w:rFonts w:ascii="Times New Roman" w:hAnsi="Times New Roman" w:cs="Times New Roman"/>
          <w:szCs w:val="22"/>
        </w:rPr>
        <w:t xml:space="preserve"> (</w:t>
      </w:r>
      <w:r w:rsidR="0029272B" w:rsidRPr="00ED3A34">
        <w:rPr>
          <w:rFonts w:ascii="Times New Roman" w:hAnsi="Times New Roman" w:cs="Times New Roman"/>
          <w:szCs w:val="22"/>
        </w:rPr>
        <w:t>трех</w:t>
      </w:r>
      <w:r w:rsidRPr="00ED3A34">
        <w:rPr>
          <w:rFonts w:ascii="Times New Roman" w:hAnsi="Times New Roman" w:cs="Times New Roman"/>
          <w:szCs w:val="22"/>
        </w:rPr>
        <w:t>) человек.</w:t>
      </w:r>
    </w:p>
    <w:p w14:paraId="0EE4028F" w14:textId="323FFEDB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6.2. В </w:t>
      </w:r>
      <w:r w:rsidR="00DD47DD" w:rsidRPr="00ED3A34">
        <w:rPr>
          <w:rFonts w:ascii="Times New Roman" w:hAnsi="Times New Roman" w:cs="Times New Roman"/>
          <w:szCs w:val="22"/>
        </w:rPr>
        <w:t xml:space="preserve">Президиум </w:t>
      </w:r>
      <w:r w:rsidRPr="00ED3A34">
        <w:rPr>
          <w:rFonts w:ascii="Times New Roman" w:hAnsi="Times New Roman" w:cs="Times New Roman"/>
          <w:szCs w:val="22"/>
        </w:rPr>
        <w:t xml:space="preserve">входят учредители </w:t>
      </w:r>
      <w:r w:rsidR="00DD47DD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и иные лица. Учредители могут выйти из состава </w:t>
      </w:r>
      <w:r w:rsidR="00DD47DD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только по собственному желанию на основании заявления на имя </w:t>
      </w:r>
      <w:r w:rsidR="00DD47DD" w:rsidRPr="00ED3A34">
        <w:rPr>
          <w:rFonts w:ascii="Times New Roman" w:hAnsi="Times New Roman" w:cs="Times New Roman"/>
          <w:szCs w:val="22"/>
        </w:rPr>
        <w:t>Президента</w:t>
      </w:r>
      <w:r w:rsidRPr="00ED3A34">
        <w:rPr>
          <w:rFonts w:ascii="Times New Roman" w:hAnsi="Times New Roman" w:cs="Times New Roman"/>
          <w:szCs w:val="22"/>
        </w:rPr>
        <w:t xml:space="preserve"> </w:t>
      </w:r>
      <w:r w:rsidR="00DD47D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5C42D5F4" w14:textId="6DFF20CE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6.3. </w:t>
      </w:r>
      <w:r w:rsidR="00DD47DD" w:rsidRPr="00ED3A34">
        <w:rPr>
          <w:rFonts w:ascii="Times New Roman" w:hAnsi="Times New Roman" w:cs="Times New Roman"/>
          <w:szCs w:val="22"/>
        </w:rPr>
        <w:t xml:space="preserve">Президиум </w:t>
      </w:r>
      <w:r w:rsidRPr="00ED3A34">
        <w:rPr>
          <w:rFonts w:ascii="Times New Roman" w:hAnsi="Times New Roman" w:cs="Times New Roman"/>
          <w:szCs w:val="22"/>
        </w:rPr>
        <w:t xml:space="preserve">в пределах своей компетенции осуществляет общее руководство деятельностью </w:t>
      </w:r>
      <w:r w:rsidR="00DD47D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утверждает положения и другие внутренние локальные документы, регулирующие деятельность </w:t>
      </w:r>
      <w:r w:rsidR="00DD47D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0B16DFB7" w14:textId="53AA682F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6.4. </w:t>
      </w:r>
      <w:r w:rsidR="00DD47DD" w:rsidRPr="00ED3A34">
        <w:rPr>
          <w:rFonts w:ascii="Times New Roman" w:hAnsi="Times New Roman" w:cs="Times New Roman"/>
          <w:szCs w:val="22"/>
        </w:rPr>
        <w:t xml:space="preserve">Президиум </w:t>
      </w:r>
      <w:r w:rsidRPr="00ED3A34">
        <w:rPr>
          <w:rFonts w:ascii="Times New Roman" w:hAnsi="Times New Roman" w:cs="Times New Roman"/>
          <w:szCs w:val="22"/>
        </w:rPr>
        <w:t xml:space="preserve">в своей деятельности подотчетно Общему собранию. </w:t>
      </w:r>
    </w:p>
    <w:p w14:paraId="07911C71" w14:textId="7FDFCD11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6.5. К компетенции </w:t>
      </w:r>
      <w:r w:rsidR="00DD47DD" w:rsidRPr="00ED3A34">
        <w:rPr>
          <w:rFonts w:ascii="Times New Roman" w:hAnsi="Times New Roman" w:cs="Times New Roman"/>
          <w:szCs w:val="22"/>
        </w:rPr>
        <w:t xml:space="preserve">Президиума Союза </w:t>
      </w:r>
      <w:r w:rsidRPr="00ED3A34">
        <w:rPr>
          <w:rFonts w:ascii="Times New Roman" w:hAnsi="Times New Roman" w:cs="Times New Roman"/>
          <w:szCs w:val="22"/>
        </w:rPr>
        <w:t>относится:</w:t>
      </w:r>
    </w:p>
    <w:p w14:paraId="5174E3C0" w14:textId="36658F87" w:rsidR="00922708" w:rsidRPr="00ED3A34" w:rsidRDefault="00147DBB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922708" w:rsidRPr="00ED3A34">
        <w:rPr>
          <w:rFonts w:ascii="Times New Roman" w:hAnsi="Times New Roman" w:cs="Times New Roman"/>
          <w:szCs w:val="22"/>
        </w:rPr>
        <w:t xml:space="preserve">) прием новых членов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 xml:space="preserve">, исключение членов из </w:t>
      </w:r>
      <w:r w:rsidR="00BA797A" w:rsidRPr="00ED3A34">
        <w:rPr>
          <w:rFonts w:ascii="Times New Roman" w:hAnsi="Times New Roman" w:cs="Times New Roman"/>
          <w:szCs w:val="22"/>
        </w:rPr>
        <w:t xml:space="preserve">Союза </w:t>
      </w:r>
      <w:r w:rsidR="00922708" w:rsidRPr="00ED3A34">
        <w:rPr>
          <w:rFonts w:ascii="Times New Roman" w:hAnsi="Times New Roman" w:cs="Times New Roman"/>
          <w:szCs w:val="22"/>
        </w:rPr>
        <w:t xml:space="preserve">и оформление выхода членов из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>;</w:t>
      </w:r>
    </w:p>
    <w:p w14:paraId="0C5210C0" w14:textId="3F2AE9E8" w:rsidR="00922708" w:rsidRPr="00ED3A34" w:rsidRDefault="00147DBB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922708" w:rsidRPr="00ED3A34">
        <w:rPr>
          <w:rFonts w:ascii="Times New Roman" w:hAnsi="Times New Roman" w:cs="Times New Roman"/>
          <w:szCs w:val="22"/>
        </w:rPr>
        <w:t xml:space="preserve">) разработка и принятие регламентирующих документов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 xml:space="preserve">, а также локальных актов, регулирующих деятельность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 xml:space="preserve">. </w:t>
      </w:r>
    </w:p>
    <w:p w14:paraId="43593A9D" w14:textId="27FE2B2A" w:rsidR="00922708" w:rsidRPr="00ED3A34" w:rsidRDefault="00147DBB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922708" w:rsidRPr="00ED3A34">
        <w:rPr>
          <w:rFonts w:ascii="Times New Roman" w:hAnsi="Times New Roman" w:cs="Times New Roman"/>
          <w:szCs w:val="22"/>
        </w:rPr>
        <w:t xml:space="preserve">) определение видов, порядка и направлений использования средств и имущества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 xml:space="preserve">; </w:t>
      </w:r>
    </w:p>
    <w:p w14:paraId="66A234BB" w14:textId="6598F561" w:rsidR="00922708" w:rsidRPr="00ED3A34" w:rsidRDefault="00147DBB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922708" w:rsidRPr="00ED3A34">
        <w:rPr>
          <w:rFonts w:ascii="Times New Roman" w:hAnsi="Times New Roman" w:cs="Times New Roman"/>
          <w:szCs w:val="22"/>
        </w:rPr>
        <w:t xml:space="preserve">) анализ выполнения текущих программ и мероприятий </w:t>
      </w:r>
      <w:r w:rsidR="00BA797A" w:rsidRPr="00ED3A34">
        <w:rPr>
          <w:rFonts w:ascii="Times New Roman" w:hAnsi="Times New Roman" w:cs="Times New Roman"/>
          <w:szCs w:val="22"/>
        </w:rPr>
        <w:t>Союза</w:t>
      </w:r>
      <w:r w:rsidR="00922708" w:rsidRPr="00ED3A34">
        <w:rPr>
          <w:rFonts w:ascii="Times New Roman" w:hAnsi="Times New Roman" w:cs="Times New Roman"/>
          <w:szCs w:val="22"/>
        </w:rPr>
        <w:t xml:space="preserve">; </w:t>
      </w:r>
    </w:p>
    <w:p w14:paraId="233ABCC9" w14:textId="03DBCBDA" w:rsidR="00471490" w:rsidRPr="00ED3A34" w:rsidRDefault="00147DBB" w:rsidP="007D4B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922708" w:rsidRPr="00ED3A34">
        <w:rPr>
          <w:rFonts w:ascii="Times New Roman" w:hAnsi="Times New Roman" w:cs="Times New Roman"/>
          <w:szCs w:val="22"/>
        </w:rPr>
        <w:t xml:space="preserve">) принятие решений о создании </w:t>
      </w:r>
      <w:r w:rsidR="0029272B" w:rsidRPr="00ED3A34">
        <w:rPr>
          <w:rFonts w:ascii="Times New Roman" w:hAnsi="Times New Roman" w:cs="Times New Roman"/>
          <w:szCs w:val="22"/>
        </w:rPr>
        <w:t xml:space="preserve">Союзом </w:t>
      </w:r>
      <w:r w:rsidR="00922708" w:rsidRPr="00ED3A34">
        <w:rPr>
          <w:rFonts w:ascii="Times New Roman" w:hAnsi="Times New Roman" w:cs="Times New Roman"/>
          <w:szCs w:val="22"/>
        </w:rPr>
        <w:t xml:space="preserve">других юридических лиц, об участии </w:t>
      </w:r>
      <w:r w:rsidR="0029272B" w:rsidRPr="00ED3A34">
        <w:rPr>
          <w:rFonts w:ascii="Times New Roman" w:hAnsi="Times New Roman" w:cs="Times New Roman"/>
          <w:szCs w:val="22"/>
        </w:rPr>
        <w:t xml:space="preserve">Союза </w:t>
      </w:r>
      <w:r w:rsidR="00922708" w:rsidRPr="00ED3A34">
        <w:rPr>
          <w:rFonts w:ascii="Times New Roman" w:hAnsi="Times New Roman" w:cs="Times New Roman"/>
          <w:szCs w:val="22"/>
        </w:rPr>
        <w:t xml:space="preserve">в других юридических лицах, о создании филиалов и об открытии представительств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="007D4B4A" w:rsidRPr="00ED3A34">
        <w:rPr>
          <w:rFonts w:ascii="Times New Roman" w:hAnsi="Times New Roman" w:cs="Times New Roman"/>
          <w:color w:val="FF0000"/>
          <w:szCs w:val="22"/>
        </w:rPr>
        <w:t>.</w:t>
      </w:r>
    </w:p>
    <w:p w14:paraId="2C74399E" w14:textId="1054ECEA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6.6. Заседания </w:t>
      </w:r>
      <w:r w:rsidR="0029272B" w:rsidRPr="00ED3A34">
        <w:rPr>
          <w:rFonts w:ascii="Times New Roman" w:hAnsi="Times New Roman" w:cs="Times New Roman"/>
          <w:szCs w:val="22"/>
        </w:rPr>
        <w:t xml:space="preserve">Президиума </w:t>
      </w:r>
      <w:r w:rsidRPr="00ED3A34">
        <w:rPr>
          <w:rFonts w:ascii="Times New Roman" w:hAnsi="Times New Roman" w:cs="Times New Roman"/>
          <w:szCs w:val="22"/>
        </w:rPr>
        <w:t xml:space="preserve">проводятся по мере необходимости, но не реже одного раза в квартал. Внеочередное заседание </w:t>
      </w:r>
      <w:r w:rsidR="0029272B" w:rsidRPr="00ED3A34">
        <w:rPr>
          <w:rFonts w:ascii="Times New Roman" w:hAnsi="Times New Roman" w:cs="Times New Roman"/>
          <w:szCs w:val="22"/>
        </w:rPr>
        <w:t xml:space="preserve">Президиума Союза </w:t>
      </w:r>
      <w:r w:rsidRPr="00ED3A34">
        <w:rPr>
          <w:rFonts w:ascii="Times New Roman" w:hAnsi="Times New Roman" w:cs="Times New Roman"/>
          <w:szCs w:val="22"/>
        </w:rPr>
        <w:t xml:space="preserve">может быть созвано по требованию любого из членов </w:t>
      </w:r>
      <w:r w:rsidR="0029272B" w:rsidRPr="00ED3A34">
        <w:rPr>
          <w:rFonts w:ascii="Times New Roman" w:hAnsi="Times New Roman" w:cs="Times New Roman"/>
          <w:szCs w:val="22"/>
        </w:rPr>
        <w:t xml:space="preserve">Президиума </w:t>
      </w:r>
      <w:r w:rsidRPr="00ED3A34">
        <w:rPr>
          <w:rFonts w:ascii="Times New Roman" w:hAnsi="Times New Roman" w:cs="Times New Roman"/>
          <w:szCs w:val="22"/>
        </w:rPr>
        <w:t xml:space="preserve">или </w:t>
      </w:r>
      <w:r w:rsidR="0029272B" w:rsidRPr="00ED3A34">
        <w:rPr>
          <w:rFonts w:ascii="Times New Roman" w:hAnsi="Times New Roman" w:cs="Times New Roman"/>
          <w:szCs w:val="22"/>
        </w:rPr>
        <w:t>Президента</w:t>
      </w:r>
      <w:r w:rsidRPr="00ED3A34">
        <w:rPr>
          <w:rFonts w:ascii="Times New Roman" w:hAnsi="Times New Roman" w:cs="Times New Roman"/>
          <w:szCs w:val="22"/>
        </w:rPr>
        <w:t xml:space="preserve">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. </w:t>
      </w:r>
      <w:r w:rsidR="0029272B" w:rsidRPr="00ED3A34">
        <w:rPr>
          <w:rFonts w:ascii="Times New Roman" w:hAnsi="Times New Roman" w:cs="Times New Roman"/>
          <w:szCs w:val="22"/>
        </w:rPr>
        <w:t>Президиум правомочен</w:t>
      </w:r>
      <w:r w:rsidRPr="00ED3A34">
        <w:rPr>
          <w:rFonts w:ascii="Times New Roman" w:hAnsi="Times New Roman" w:cs="Times New Roman"/>
          <w:szCs w:val="22"/>
        </w:rPr>
        <w:t xml:space="preserve"> принимать на своих заседаниях решения, если на заседании </w:t>
      </w:r>
      <w:r w:rsidR="0029272B" w:rsidRPr="00ED3A34">
        <w:rPr>
          <w:rFonts w:ascii="Times New Roman" w:hAnsi="Times New Roman" w:cs="Times New Roman"/>
          <w:szCs w:val="22"/>
        </w:rPr>
        <w:t>Президиума присутствуют</w:t>
      </w:r>
      <w:r w:rsidRPr="00ED3A34">
        <w:rPr>
          <w:rFonts w:ascii="Times New Roman" w:hAnsi="Times New Roman" w:cs="Times New Roman"/>
          <w:szCs w:val="22"/>
        </w:rPr>
        <w:t xml:space="preserve"> не менее 2/3 (двух третей) членов </w:t>
      </w:r>
      <w:r w:rsidR="0029272B" w:rsidRPr="00ED3A34">
        <w:rPr>
          <w:rFonts w:ascii="Times New Roman" w:hAnsi="Times New Roman" w:cs="Times New Roman"/>
          <w:szCs w:val="22"/>
        </w:rPr>
        <w:t>Президиума</w:t>
      </w:r>
      <w:r w:rsidRPr="00ED3A34">
        <w:rPr>
          <w:rFonts w:ascii="Times New Roman" w:hAnsi="Times New Roman" w:cs="Times New Roman"/>
          <w:szCs w:val="22"/>
        </w:rPr>
        <w:t xml:space="preserve">. Решения </w:t>
      </w:r>
      <w:r w:rsidR="0029272B" w:rsidRPr="00ED3A34">
        <w:rPr>
          <w:rFonts w:ascii="Times New Roman" w:hAnsi="Times New Roman" w:cs="Times New Roman"/>
          <w:szCs w:val="22"/>
        </w:rPr>
        <w:t xml:space="preserve">Президиума </w:t>
      </w:r>
      <w:r w:rsidRPr="00ED3A34">
        <w:rPr>
          <w:rFonts w:ascii="Times New Roman" w:hAnsi="Times New Roman" w:cs="Times New Roman"/>
          <w:szCs w:val="22"/>
        </w:rPr>
        <w:t xml:space="preserve">считаются принятыми, если за них проголосовало более половины от числа присутствующих на заседании членов </w:t>
      </w:r>
      <w:r w:rsidR="0029272B" w:rsidRPr="00ED3A34">
        <w:rPr>
          <w:rFonts w:ascii="Times New Roman" w:hAnsi="Times New Roman" w:cs="Times New Roman"/>
          <w:szCs w:val="22"/>
        </w:rPr>
        <w:t>Президиума</w:t>
      </w:r>
      <w:r w:rsidRPr="00ED3A34">
        <w:rPr>
          <w:rFonts w:ascii="Times New Roman" w:hAnsi="Times New Roman" w:cs="Times New Roman"/>
          <w:szCs w:val="22"/>
        </w:rPr>
        <w:t xml:space="preserve">, если иное количество голосов для принятия решения </w:t>
      </w:r>
      <w:r w:rsidR="0029272B" w:rsidRPr="00ED3A34">
        <w:rPr>
          <w:rFonts w:ascii="Times New Roman" w:hAnsi="Times New Roman" w:cs="Times New Roman"/>
          <w:szCs w:val="22"/>
        </w:rPr>
        <w:t>Президиумом</w:t>
      </w:r>
      <w:r w:rsidRPr="00ED3A34">
        <w:rPr>
          <w:rFonts w:ascii="Times New Roman" w:hAnsi="Times New Roman" w:cs="Times New Roman"/>
          <w:szCs w:val="22"/>
        </w:rPr>
        <w:t xml:space="preserve"> не предусмотрено действующим законодательством, настоящим Уставом или Положением о </w:t>
      </w:r>
      <w:r w:rsidR="0029272B" w:rsidRPr="00ED3A34">
        <w:rPr>
          <w:rFonts w:ascii="Times New Roman" w:hAnsi="Times New Roman" w:cs="Times New Roman"/>
          <w:szCs w:val="22"/>
        </w:rPr>
        <w:t>Президиуме</w:t>
      </w:r>
      <w:r w:rsidRPr="00ED3A34">
        <w:rPr>
          <w:rFonts w:ascii="Times New Roman" w:hAnsi="Times New Roman" w:cs="Times New Roman"/>
          <w:szCs w:val="22"/>
        </w:rPr>
        <w:t xml:space="preserve">. </w:t>
      </w:r>
    </w:p>
    <w:p w14:paraId="27EB5D29" w14:textId="77777777" w:rsidR="00922708" w:rsidRPr="00ED3A34" w:rsidRDefault="00922708" w:rsidP="009227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9B47DE6" w14:textId="68AF4526" w:rsidR="00FA5FB8" w:rsidRPr="00ED3A34" w:rsidRDefault="0029272B" w:rsidP="004A638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7</w:t>
      </w:r>
      <w:r w:rsidR="00FA5FB8" w:rsidRPr="00ED3A34">
        <w:rPr>
          <w:rFonts w:ascii="Times New Roman" w:hAnsi="Times New Roman" w:cs="Times New Roman"/>
          <w:szCs w:val="22"/>
        </w:rPr>
        <w:t xml:space="preserve">.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</w:p>
    <w:p w14:paraId="6C4E8F15" w14:textId="7777777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CD4111E" w14:textId="6F7BE609" w:rsidR="00FA5FB8" w:rsidRPr="00ED3A34" w:rsidRDefault="0029272B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7</w:t>
      </w:r>
      <w:r w:rsidR="00FA5FB8" w:rsidRPr="00ED3A34">
        <w:rPr>
          <w:rFonts w:ascii="Times New Roman" w:hAnsi="Times New Roman" w:cs="Times New Roman"/>
          <w:szCs w:val="22"/>
        </w:rPr>
        <w:t xml:space="preserve">.1.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  <w:r w:rsidR="00FA5FB8" w:rsidRPr="00ED3A34">
        <w:rPr>
          <w:rFonts w:ascii="Times New Roman" w:hAnsi="Times New Roman" w:cs="Times New Roman"/>
          <w:szCs w:val="22"/>
        </w:rPr>
        <w:t xml:space="preserve"> </w:t>
      </w:r>
      <w:r w:rsidR="000A338B" w:rsidRPr="00ED3A34">
        <w:rPr>
          <w:rFonts w:ascii="Times New Roman" w:hAnsi="Times New Roman" w:cs="Times New Roman"/>
          <w:szCs w:val="22"/>
        </w:rPr>
        <w:t xml:space="preserve">Союза </w:t>
      </w:r>
      <w:r w:rsidR="00FA5FB8" w:rsidRPr="00ED3A34">
        <w:rPr>
          <w:rFonts w:ascii="Times New Roman" w:hAnsi="Times New Roman" w:cs="Times New Roman"/>
          <w:szCs w:val="22"/>
        </w:rPr>
        <w:t xml:space="preserve">избирается </w:t>
      </w:r>
      <w:r w:rsidR="00B34A20">
        <w:rPr>
          <w:rFonts w:ascii="Times New Roman" w:hAnsi="Times New Roman" w:cs="Times New Roman"/>
          <w:szCs w:val="22"/>
        </w:rPr>
        <w:t>Общим собранием членов</w:t>
      </w:r>
      <w:r w:rsidR="004A6387" w:rsidRPr="00ED3A34">
        <w:rPr>
          <w:rFonts w:ascii="Times New Roman" w:hAnsi="Times New Roman" w:cs="Times New Roman"/>
          <w:szCs w:val="22"/>
        </w:rPr>
        <w:t xml:space="preserve"> сроком на </w:t>
      </w:r>
      <w:r w:rsidR="00D7081E" w:rsidRPr="00ED3A34">
        <w:rPr>
          <w:rFonts w:ascii="Times New Roman" w:hAnsi="Times New Roman" w:cs="Times New Roman"/>
          <w:szCs w:val="22"/>
        </w:rPr>
        <w:t xml:space="preserve">5 (пять) </w:t>
      </w:r>
      <w:r w:rsidR="004A6387" w:rsidRPr="00ED3A34">
        <w:rPr>
          <w:rFonts w:ascii="Times New Roman" w:hAnsi="Times New Roman" w:cs="Times New Roman"/>
          <w:szCs w:val="22"/>
        </w:rPr>
        <w:t>лет.</w:t>
      </w:r>
    </w:p>
    <w:p w14:paraId="0EA16260" w14:textId="666C251A" w:rsidR="00FA5FB8" w:rsidRPr="00ED3A34" w:rsidRDefault="0029272B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7</w:t>
      </w:r>
      <w:r w:rsidR="00FA5FB8" w:rsidRPr="00ED3A34">
        <w:rPr>
          <w:rFonts w:ascii="Times New Roman" w:hAnsi="Times New Roman" w:cs="Times New Roman"/>
          <w:szCs w:val="22"/>
        </w:rPr>
        <w:t>.</w:t>
      </w:r>
      <w:r w:rsidR="004A6387" w:rsidRPr="00ED3A34">
        <w:rPr>
          <w:rFonts w:ascii="Times New Roman" w:hAnsi="Times New Roman" w:cs="Times New Roman"/>
          <w:szCs w:val="22"/>
        </w:rPr>
        <w:t>2</w:t>
      </w:r>
      <w:r w:rsidR="00FA5FB8" w:rsidRPr="00ED3A34">
        <w:rPr>
          <w:rFonts w:ascii="Times New Roman" w:hAnsi="Times New Roman" w:cs="Times New Roman"/>
          <w:szCs w:val="22"/>
        </w:rPr>
        <w:t xml:space="preserve">.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  <w:r w:rsidR="00FD7554" w:rsidRPr="00ED3A34">
        <w:rPr>
          <w:rFonts w:ascii="Times New Roman" w:hAnsi="Times New Roman" w:cs="Times New Roman"/>
          <w:szCs w:val="22"/>
        </w:rPr>
        <w:t xml:space="preserve"> </w:t>
      </w:r>
      <w:r w:rsidR="000A338B" w:rsidRPr="00ED3A34">
        <w:rPr>
          <w:rFonts w:ascii="Times New Roman" w:hAnsi="Times New Roman" w:cs="Times New Roman"/>
          <w:szCs w:val="22"/>
        </w:rPr>
        <w:t>Союза</w:t>
      </w:r>
      <w:r w:rsidR="00FA5FB8" w:rsidRPr="00ED3A34">
        <w:rPr>
          <w:rFonts w:ascii="Times New Roman" w:hAnsi="Times New Roman" w:cs="Times New Roman"/>
          <w:szCs w:val="22"/>
        </w:rPr>
        <w:t>:</w:t>
      </w:r>
    </w:p>
    <w:p w14:paraId="6047B25F" w14:textId="31FCCE6B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подотчетен </w:t>
      </w:r>
      <w:r w:rsidR="00D7081E" w:rsidRPr="00ED3A34">
        <w:rPr>
          <w:rFonts w:ascii="Times New Roman" w:hAnsi="Times New Roman" w:cs="Times New Roman"/>
          <w:szCs w:val="22"/>
        </w:rPr>
        <w:t xml:space="preserve">Общему </w:t>
      </w:r>
      <w:r w:rsidRPr="00ED3A34">
        <w:rPr>
          <w:rFonts w:ascii="Times New Roman" w:hAnsi="Times New Roman" w:cs="Times New Roman"/>
          <w:szCs w:val="22"/>
        </w:rPr>
        <w:t>собранию</w:t>
      </w:r>
      <w:r w:rsidR="00D7081E" w:rsidRPr="00ED3A34">
        <w:rPr>
          <w:rFonts w:ascii="Times New Roman" w:hAnsi="Times New Roman" w:cs="Times New Roman"/>
          <w:szCs w:val="22"/>
        </w:rPr>
        <w:t xml:space="preserve"> членов</w:t>
      </w:r>
      <w:r w:rsidR="0029272B" w:rsidRPr="00ED3A34">
        <w:rPr>
          <w:rFonts w:ascii="Times New Roman" w:hAnsi="Times New Roman" w:cs="Times New Roman"/>
          <w:szCs w:val="22"/>
        </w:rPr>
        <w:t xml:space="preserve"> и Президиуму Союза</w:t>
      </w:r>
      <w:r w:rsidRPr="00ED3A34">
        <w:rPr>
          <w:rFonts w:ascii="Times New Roman" w:hAnsi="Times New Roman" w:cs="Times New Roman"/>
          <w:szCs w:val="22"/>
        </w:rPr>
        <w:t xml:space="preserve">, отвечает за состояние дел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3992DAE0" w14:textId="79D9116E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без доверенности действует от имени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представляет </w:t>
      </w:r>
      <w:r w:rsidR="0029272B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во всех учреждениях, организациях;</w:t>
      </w:r>
    </w:p>
    <w:p w14:paraId="51E3A096" w14:textId="5B074EF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принимает решения и издает приказы по вопросам деятельности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249472D6" w14:textId="0788D2AC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заключает договоры, осуществляет другие юридические действия от имени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 xml:space="preserve">, </w:t>
      </w:r>
      <w:r w:rsidRPr="00ED3A34">
        <w:rPr>
          <w:rFonts w:ascii="Times New Roman" w:hAnsi="Times New Roman" w:cs="Times New Roman"/>
          <w:szCs w:val="22"/>
        </w:rPr>
        <w:lastRenderedPageBreak/>
        <w:t>приобретает имущество и управляет им, открывает и закрывает счета в банках;</w:t>
      </w:r>
    </w:p>
    <w:p w14:paraId="6E063523" w14:textId="07D92FA6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решает вопросы хозяйственной и финансовой деятельности </w:t>
      </w:r>
      <w:r w:rsidR="0029272B" w:rsidRPr="00ED3A34">
        <w:rPr>
          <w:rFonts w:ascii="Times New Roman" w:hAnsi="Times New Roman" w:cs="Times New Roman"/>
          <w:szCs w:val="22"/>
        </w:rPr>
        <w:t xml:space="preserve">Союза </w:t>
      </w:r>
      <w:r w:rsidR="00CA59D5" w:rsidRPr="00ED3A34">
        <w:rPr>
          <w:rFonts w:ascii="Times New Roman" w:hAnsi="Times New Roman" w:cs="Times New Roman"/>
          <w:szCs w:val="22"/>
        </w:rPr>
        <w:t>в рамках своей компетенции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7F315ECC" w14:textId="2409964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принимает на работу и увольняет работников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, утверждает их должностные обязанности;</w:t>
      </w:r>
    </w:p>
    <w:p w14:paraId="240EA548" w14:textId="379B3D18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осуществляет контроль за деятельностью филиалов и представительств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60E787A8" w14:textId="5F54B632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организует подготовку и проведение </w:t>
      </w:r>
      <w:r w:rsidR="00CA59D5" w:rsidRPr="00ED3A34">
        <w:rPr>
          <w:rFonts w:ascii="Times New Roman" w:hAnsi="Times New Roman" w:cs="Times New Roman"/>
          <w:szCs w:val="22"/>
        </w:rPr>
        <w:t xml:space="preserve">Общих собраний членов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2D4C2354" w14:textId="7777777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организует бухгалтерский учет и отчетность;</w:t>
      </w:r>
    </w:p>
    <w:p w14:paraId="5CF42B8D" w14:textId="2A04820F" w:rsidR="00F672E2" w:rsidRPr="00ED3A34" w:rsidRDefault="00FA5FB8" w:rsidP="003F41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несет ответственность в пределах своей компетенции за использование средств и имущества </w:t>
      </w:r>
      <w:r w:rsidR="0029272B" w:rsidRPr="00ED3A34">
        <w:rPr>
          <w:rFonts w:ascii="Times New Roman" w:hAnsi="Times New Roman" w:cs="Times New Roman"/>
          <w:szCs w:val="22"/>
        </w:rPr>
        <w:t xml:space="preserve">Союза </w:t>
      </w:r>
      <w:r w:rsidRPr="00ED3A34">
        <w:rPr>
          <w:rFonts w:ascii="Times New Roman" w:hAnsi="Times New Roman" w:cs="Times New Roman"/>
          <w:szCs w:val="22"/>
        </w:rPr>
        <w:t xml:space="preserve">в соответствии с </w:t>
      </w:r>
      <w:r w:rsidR="000A338B" w:rsidRPr="00ED3A34">
        <w:rPr>
          <w:rFonts w:ascii="Times New Roman" w:hAnsi="Times New Roman" w:cs="Times New Roman"/>
          <w:szCs w:val="22"/>
        </w:rPr>
        <w:t>его</w:t>
      </w:r>
      <w:r w:rsidRPr="00ED3A34">
        <w:rPr>
          <w:rFonts w:ascii="Times New Roman" w:hAnsi="Times New Roman" w:cs="Times New Roman"/>
          <w:szCs w:val="22"/>
        </w:rPr>
        <w:t xml:space="preserve"> уставными целями</w:t>
      </w:r>
      <w:r w:rsidR="00F672E2" w:rsidRPr="00ED3A34">
        <w:rPr>
          <w:rFonts w:ascii="Times New Roman" w:hAnsi="Times New Roman" w:cs="Times New Roman"/>
          <w:szCs w:val="22"/>
        </w:rPr>
        <w:t>.</w:t>
      </w:r>
    </w:p>
    <w:p w14:paraId="1E37987E" w14:textId="77777777" w:rsidR="00FA5FB8" w:rsidRPr="00ED3A34" w:rsidRDefault="00FA5FB8" w:rsidP="00FA5F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5E1CC33" w14:textId="7CE3A53C" w:rsidR="00181583" w:rsidRPr="00ED3A34" w:rsidRDefault="002927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8</w:t>
      </w:r>
      <w:r w:rsidR="00181583" w:rsidRPr="00ED3A34">
        <w:rPr>
          <w:rFonts w:ascii="Times New Roman" w:hAnsi="Times New Roman" w:cs="Times New Roman"/>
          <w:szCs w:val="22"/>
        </w:rPr>
        <w:t xml:space="preserve">. </w:t>
      </w:r>
      <w:r w:rsidR="005A4C92" w:rsidRPr="00ED3A34">
        <w:rPr>
          <w:rFonts w:ascii="Times New Roman" w:hAnsi="Times New Roman" w:cs="Times New Roman"/>
          <w:szCs w:val="22"/>
        </w:rPr>
        <w:t>РЕВИЗОР.</w:t>
      </w:r>
    </w:p>
    <w:p w14:paraId="5263A3BB" w14:textId="77777777" w:rsidR="00181583" w:rsidRPr="00ED3A34" w:rsidRDefault="001815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38D29A7" w14:textId="1AB65D37" w:rsidR="00181583" w:rsidRPr="00ED3A34" w:rsidRDefault="00292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8</w:t>
      </w:r>
      <w:r w:rsidR="00181583" w:rsidRPr="00ED3A34">
        <w:rPr>
          <w:rFonts w:ascii="Times New Roman" w:hAnsi="Times New Roman" w:cs="Times New Roman"/>
          <w:szCs w:val="22"/>
        </w:rPr>
        <w:t xml:space="preserve">.1. Контрольно-ревизионным органом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является </w:t>
      </w:r>
      <w:r w:rsidR="005A4C92" w:rsidRPr="00ED3A34">
        <w:rPr>
          <w:rFonts w:ascii="Times New Roman" w:hAnsi="Times New Roman" w:cs="Times New Roman"/>
          <w:szCs w:val="22"/>
        </w:rPr>
        <w:t>Ревизор</w:t>
      </w:r>
      <w:r w:rsidR="00181583" w:rsidRPr="00ED3A34">
        <w:rPr>
          <w:rFonts w:ascii="Times New Roman" w:hAnsi="Times New Roman" w:cs="Times New Roman"/>
          <w:szCs w:val="22"/>
        </w:rPr>
        <w:t>, котор</w:t>
      </w:r>
      <w:r w:rsidR="005A4C92" w:rsidRPr="00ED3A34">
        <w:rPr>
          <w:rFonts w:ascii="Times New Roman" w:hAnsi="Times New Roman" w:cs="Times New Roman"/>
          <w:szCs w:val="22"/>
        </w:rPr>
        <w:t>ый</w:t>
      </w:r>
      <w:r w:rsidR="00181583" w:rsidRPr="00ED3A34">
        <w:rPr>
          <w:rFonts w:ascii="Times New Roman" w:hAnsi="Times New Roman" w:cs="Times New Roman"/>
          <w:szCs w:val="22"/>
        </w:rPr>
        <w:t xml:space="preserve"> избирается </w:t>
      </w:r>
      <w:r w:rsidR="00CA59D5" w:rsidRPr="00ED3A34">
        <w:rPr>
          <w:rFonts w:ascii="Times New Roman" w:hAnsi="Times New Roman" w:cs="Times New Roman"/>
          <w:szCs w:val="22"/>
        </w:rPr>
        <w:t>Общим собранием членов</w:t>
      </w:r>
      <w:r w:rsidR="00181583" w:rsidRPr="00ED3A34">
        <w:rPr>
          <w:rFonts w:ascii="Times New Roman" w:hAnsi="Times New Roman" w:cs="Times New Roman"/>
          <w:szCs w:val="22"/>
        </w:rPr>
        <w:t xml:space="preserve"> сроком </w:t>
      </w:r>
      <w:r w:rsidR="00D11FDB" w:rsidRPr="00ED3A34">
        <w:rPr>
          <w:rFonts w:ascii="Times New Roman" w:hAnsi="Times New Roman" w:cs="Times New Roman"/>
          <w:szCs w:val="22"/>
        </w:rPr>
        <w:t>на пять лет</w:t>
      </w:r>
      <w:r w:rsidR="007D4B4A" w:rsidRPr="00ED3A34">
        <w:rPr>
          <w:rFonts w:ascii="Times New Roman" w:hAnsi="Times New Roman" w:cs="Times New Roman"/>
          <w:szCs w:val="22"/>
        </w:rPr>
        <w:t>.</w:t>
      </w:r>
    </w:p>
    <w:p w14:paraId="6983DB02" w14:textId="0E53EBCF" w:rsidR="00181583" w:rsidRPr="00ED3A34" w:rsidRDefault="0029272B" w:rsidP="00CA5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8</w:t>
      </w:r>
      <w:r w:rsidR="00181583" w:rsidRPr="00ED3A34">
        <w:rPr>
          <w:rFonts w:ascii="Times New Roman" w:hAnsi="Times New Roman" w:cs="Times New Roman"/>
          <w:szCs w:val="22"/>
        </w:rPr>
        <w:t xml:space="preserve">.2. </w:t>
      </w:r>
      <w:r w:rsidR="00F672E2" w:rsidRPr="00ED3A34">
        <w:rPr>
          <w:rFonts w:ascii="Times New Roman" w:hAnsi="Times New Roman" w:cs="Times New Roman"/>
          <w:szCs w:val="22"/>
        </w:rPr>
        <w:t>Президент</w:t>
      </w:r>
      <w:r w:rsidR="00FD7554" w:rsidRPr="00ED3A34">
        <w:rPr>
          <w:rFonts w:ascii="Times New Roman" w:hAnsi="Times New Roman" w:cs="Times New Roman"/>
          <w:szCs w:val="22"/>
        </w:rPr>
        <w:t xml:space="preserve"> </w:t>
      </w:r>
      <w:r w:rsidR="00181583" w:rsidRPr="00ED3A34">
        <w:rPr>
          <w:rFonts w:ascii="Times New Roman" w:hAnsi="Times New Roman" w:cs="Times New Roman"/>
          <w:szCs w:val="22"/>
        </w:rPr>
        <w:t xml:space="preserve">и члены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обязаны предоставлять </w:t>
      </w:r>
      <w:r w:rsidR="005A4C92" w:rsidRPr="00ED3A34">
        <w:rPr>
          <w:rFonts w:ascii="Times New Roman" w:hAnsi="Times New Roman" w:cs="Times New Roman"/>
          <w:szCs w:val="22"/>
        </w:rPr>
        <w:t>Ревизору</w:t>
      </w:r>
      <w:r w:rsidR="00181583" w:rsidRPr="00ED3A34">
        <w:rPr>
          <w:rFonts w:ascii="Times New Roman" w:hAnsi="Times New Roman" w:cs="Times New Roman"/>
          <w:szCs w:val="22"/>
        </w:rPr>
        <w:t xml:space="preserve"> все запрашиваемые им документы, касающиеся уставной</w:t>
      </w:r>
      <w:r w:rsidR="00156E72" w:rsidRPr="00ED3A34">
        <w:rPr>
          <w:rFonts w:ascii="Times New Roman" w:hAnsi="Times New Roman" w:cs="Times New Roman"/>
          <w:szCs w:val="22"/>
        </w:rPr>
        <w:t xml:space="preserve"> и</w:t>
      </w:r>
      <w:r w:rsidR="00181583" w:rsidRPr="00ED3A34">
        <w:rPr>
          <w:rFonts w:ascii="Times New Roman" w:hAnsi="Times New Roman" w:cs="Times New Roman"/>
          <w:szCs w:val="22"/>
        </w:rPr>
        <w:t xml:space="preserve"> финансовой деятельности </w:t>
      </w:r>
      <w:r w:rsidRPr="00ED3A34">
        <w:rPr>
          <w:rFonts w:ascii="Times New Roman" w:hAnsi="Times New Roman" w:cs="Times New Roman"/>
          <w:szCs w:val="22"/>
        </w:rPr>
        <w:t>Союза</w:t>
      </w:r>
      <w:r w:rsidR="00181583" w:rsidRPr="00ED3A34">
        <w:rPr>
          <w:rFonts w:ascii="Times New Roman" w:hAnsi="Times New Roman" w:cs="Times New Roman"/>
          <w:szCs w:val="22"/>
        </w:rPr>
        <w:t>.</w:t>
      </w:r>
    </w:p>
    <w:p w14:paraId="0275D8C9" w14:textId="11A800D6" w:rsidR="00181583" w:rsidRPr="00ED3A34" w:rsidRDefault="00292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8</w:t>
      </w:r>
      <w:r w:rsidR="00181583" w:rsidRPr="00ED3A34">
        <w:rPr>
          <w:rFonts w:ascii="Times New Roman" w:hAnsi="Times New Roman" w:cs="Times New Roman"/>
          <w:szCs w:val="22"/>
        </w:rPr>
        <w:t>.</w:t>
      </w:r>
      <w:r w:rsidR="00CA59D5" w:rsidRPr="00ED3A34">
        <w:rPr>
          <w:rFonts w:ascii="Times New Roman" w:hAnsi="Times New Roman" w:cs="Times New Roman"/>
          <w:szCs w:val="22"/>
        </w:rPr>
        <w:t>3</w:t>
      </w:r>
      <w:r w:rsidR="00181583" w:rsidRPr="00ED3A34">
        <w:rPr>
          <w:rFonts w:ascii="Times New Roman" w:hAnsi="Times New Roman" w:cs="Times New Roman"/>
          <w:szCs w:val="22"/>
        </w:rPr>
        <w:t xml:space="preserve">. </w:t>
      </w:r>
      <w:r w:rsidR="005A4C92" w:rsidRPr="00ED3A34">
        <w:rPr>
          <w:rFonts w:ascii="Times New Roman" w:hAnsi="Times New Roman" w:cs="Times New Roman"/>
          <w:szCs w:val="22"/>
        </w:rPr>
        <w:t>Ревизор</w:t>
      </w:r>
      <w:r w:rsidR="00181583" w:rsidRPr="00ED3A34">
        <w:rPr>
          <w:rFonts w:ascii="Times New Roman" w:hAnsi="Times New Roman" w:cs="Times New Roman"/>
          <w:szCs w:val="22"/>
        </w:rPr>
        <w:t>:</w:t>
      </w:r>
    </w:p>
    <w:p w14:paraId="7E0A5090" w14:textId="28325DF9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осуществляет контроль за финансово-хозяйственной деятельностью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185BC521" w14:textId="77777777" w:rsidR="0029272B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проводит ежегодные ревизии финансово-хозяйственной деятельности </w:t>
      </w:r>
      <w:r w:rsidR="0029272B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6CC19155" w14:textId="6DBA5FEA" w:rsidR="00181583" w:rsidRPr="00ED3A34" w:rsidRDefault="00292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</w:t>
      </w:r>
      <w:r w:rsidR="00181583" w:rsidRPr="00ED3A34">
        <w:rPr>
          <w:rFonts w:ascii="Times New Roman" w:hAnsi="Times New Roman" w:cs="Times New Roman"/>
          <w:szCs w:val="22"/>
        </w:rPr>
        <w:t xml:space="preserve">докладывает о результатах ревизий </w:t>
      </w:r>
      <w:r w:rsidRPr="00ED3A34">
        <w:rPr>
          <w:rFonts w:ascii="Times New Roman" w:hAnsi="Times New Roman" w:cs="Times New Roman"/>
          <w:szCs w:val="22"/>
        </w:rPr>
        <w:t xml:space="preserve">Президиуму и </w:t>
      </w:r>
      <w:r w:rsidR="00CA59D5" w:rsidRPr="00ED3A34">
        <w:rPr>
          <w:rFonts w:ascii="Times New Roman" w:hAnsi="Times New Roman" w:cs="Times New Roman"/>
          <w:szCs w:val="22"/>
        </w:rPr>
        <w:t>Общему собранию членов</w:t>
      </w:r>
      <w:r w:rsidR="00181583" w:rsidRPr="00ED3A34">
        <w:rPr>
          <w:rFonts w:ascii="Times New Roman" w:hAnsi="Times New Roman" w:cs="Times New Roman"/>
          <w:szCs w:val="22"/>
        </w:rPr>
        <w:t>;</w:t>
      </w:r>
    </w:p>
    <w:p w14:paraId="58F165BC" w14:textId="1A6ACC77" w:rsidR="00181583" w:rsidRPr="00ED3A34" w:rsidRDefault="00181583" w:rsidP="00CA5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отчитывается о своей работе перед </w:t>
      </w:r>
      <w:r w:rsidR="00F672E2" w:rsidRPr="00ED3A34">
        <w:rPr>
          <w:rFonts w:ascii="Times New Roman" w:hAnsi="Times New Roman" w:cs="Times New Roman"/>
          <w:szCs w:val="22"/>
        </w:rPr>
        <w:t>Президентом</w:t>
      </w:r>
      <w:r w:rsidR="00D3102A">
        <w:rPr>
          <w:rFonts w:ascii="Times New Roman" w:hAnsi="Times New Roman" w:cs="Times New Roman"/>
          <w:szCs w:val="22"/>
        </w:rPr>
        <w:t xml:space="preserve"> Союза</w:t>
      </w:r>
      <w:r w:rsidRPr="00ED3A34">
        <w:rPr>
          <w:rFonts w:ascii="Times New Roman" w:hAnsi="Times New Roman" w:cs="Times New Roman"/>
          <w:szCs w:val="22"/>
        </w:rPr>
        <w:t>.</w:t>
      </w:r>
    </w:p>
    <w:p w14:paraId="3FD8C0E0" w14:textId="77777777" w:rsidR="005A4C92" w:rsidRPr="00ED3A34" w:rsidRDefault="005A4C92" w:rsidP="00CA5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96C3A92" w14:textId="660CEE47" w:rsidR="00181583" w:rsidRPr="00ED3A34" w:rsidRDefault="002927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9</w:t>
      </w:r>
      <w:r w:rsidR="00181583" w:rsidRPr="00ED3A34">
        <w:rPr>
          <w:rFonts w:ascii="Times New Roman" w:hAnsi="Times New Roman" w:cs="Times New Roman"/>
          <w:szCs w:val="22"/>
        </w:rPr>
        <w:t xml:space="preserve">. </w:t>
      </w:r>
      <w:r w:rsidR="00CA59D5" w:rsidRPr="00ED3A34">
        <w:rPr>
          <w:rFonts w:ascii="Times New Roman" w:hAnsi="Times New Roman" w:cs="Times New Roman"/>
          <w:szCs w:val="22"/>
        </w:rPr>
        <w:t xml:space="preserve">ИСТОЧНИКИ ФОРМИРОВАНИЯ ИМУЩЕСТВА </w:t>
      </w:r>
      <w:r w:rsidR="00450649" w:rsidRPr="00ED3A34">
        <w:rPr>
          <w:rFonts w:ascii="Times New Roman" w:hAnsi="Times New Roman" w:cs="Times New Roman"/>
          <w:szCs w:val="22"/>
        </w:rPr>
        <w:t>СОЮЗА.</w:t>
      </w:r>
    </w:p>
    <w:p w14:paraId="480FF424" w14:textId="77777777" w:rsidR="00181583" w:rsidRPr="00ED3A34" w:rsidRDefault="00181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715E1B8" w14:textId="5850A97D" w:rsidR="00B26C00" w:rsidRPr="00ED3A34" w:rsidRDefault="0029272B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9</w:t>
      </w:r>
      <w:r w:rsidR="00181583" w:rsidRPr="00ED3A34">
        <w:rPr>
          <w:rFonts w:ascii="Times New Roman" w:hAnsi="Times New Roman" w:cs="Times New Roman"/>
          <w:szCs w:val="22"/>
        </w:rPr>
        <w:t xml:space="preserve">.1. </w:t>
      </w:r>
      <w:r w:rsidR="00B26C00" w:rsidRPr="00ED3A34">
        <w:rPr>
          <w:rFonts w:ascii="Times New Roman" w:hAnsi="Times New Roman" w:cs="Times New Roman"/>
          <w:szCs w:val="22"/>
        </w:rPr>
        <w:t>Источниками формирования имущества некоммерческой организации в денежной и иных формах являются:</w:t>
      </w:r>
    </w:p>
    <w:p w14:paraId="0D81251E" w14:textId="73293B14" w:rsidR="00B26C00" w:rsidRPr="00ED3A34" w:rsidRDefault="00B26C00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единовременные поступления от членов</w:t>
      </w:r>
      <w:r w:rsidR="007C6ACB" w:rsidRPr="00ED3A34">
        <w:t xml:space="preserve"> </w:t>
      </w:r>
      <w:r w:rsidR="0048751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2E799823" w14:textId="77777777" w:rsidR="00B26C00" w:rsidRPr="00ED3A34" w:rsidRDefault="00B26C00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добровольные имущественные взносы и пожертвования;</w:t>
      </w:r>
    </w:p>
    <w:p w14:paraId="09CE3EF3" w14:textId="6448EEE3" w:rsidR="007C6ACB" w:rsidRPr="00ED3A34" w:rsidRDefault="007C6ACB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доходы от приносящей доход деятельности </w:t>
      </w:r>
      <w:r w:rsidR="0048751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4851A7A6" w14:textId="77777777" w:rsidR="00B26C00" w:rsidRPr="00ED3A34" w:rsidRDefault="00B26C00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дивиденды (доходы, проценты), получаемые по акциям, облигациям, другим ценным бумагам и вкладам;</w:t>
      </w:r>
    </w:p>
    <w:p w14:paraId="7F996E0E" w14:textId="66FD8B44" w:rsidR="00B26C00" w:rsidRPr="00ED3A34" w:rsidRDefault="00B26C00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 xml:space="preserve">- доходы, получаемые от собственности </w:t>
      </w:r>
      <w:r w:rsidR="0048751D" w:rsidRPr="00ED3A34">
        <w:rPr>
          <w:rFonts w:ascii="Times New Roman" w:hAnsi="Times New Roman" w:cs="Times New Roman"/>
          <w:szCs w:val="22"/>
        </w:rPr>
        <w:t>Союза</w:t>
      </w:r>
      <w:r w:rsidRPr="00ED3A34">
        <w:rPr>
          <w:rFonts w:ascii="Times New Roman" w:hAnsi="Times New Roman" w:cs="Times New Roman"/>
          <w:szCs w:val="22"/>
        </w:rPr>
        <w:t>;</w:t>
      </w:r>
    </w:p>
    <w:p w14:paraId="3C201EB9" w14:textId="77777777" w:rsidR="00181583" w:rsidRPr="00ED3A34" w:rsidRDefault="00B26C00" w:rsidP="00B26C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- другие не запрещенные законом поступления.</w:t>
      </w:r>
    </w:p>
    <w:p w14:paraId="374780FD" w14:textId="333F216D" w:rsidR="00BC546B" w:rsidRPr="00ED3A34" w:rsidRDefault="00292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9</w:t>
      </w:r>
      <w:r w:rsidR="00181583" w:rsidRPr="00ED3A34">
        <w:rPr>
          <w:rFonts w:ascii="Times New Roman" w:hAnsi="Times New Roman" w:cs="Times New Roman"/>
          <w:szCs w:val="22"/>
        </w:rPr>
        <w:t xml:space="preserve">.2. </w:t>
      </w:r>
      <w:r w:rsidR="0048751D" w:rsidRPr="00ED3A34">
        <w:rPr>
          <w:rFonts w:ascii="Times New Roman" w:hAnsi="Times New Roman" w:cs="Times New Roman"/>
          <w:szCs w:val="22"/>
        </w:rPr>
        <w:t xml:space="preserve">Союз </w:t>
      </w:r>
      <w:r w:rsidR="00181583" w:rsidRPr="00ED3A34">
        <w:rPr>
          <w:rFonts w:ascii="Times New Roman" w:hAnsi="Times New Roman" w:cs="Times New Roman"/>
          <w:szCs w:val="22"/>
        </w:rPr>
        <w:t xml:space="preserve">в соответствии с действующим законодательством может иметь в собственности здания, сооружения, оборудование, инвентарь, </w:t>
      </w:r>
      <w:r w:rsidR="00BC546B" w:rsidRPr="00ED3A34">
        <w:rPr>
          <w:rFonts w:ascii="Times New Roman" w:hAnsi="Times New Roman" w:cs="Times New Roman"/>
          <w:szCs w:val="22"/>
        </w:rPr>
        <w:t>денежные средства в рублях и иностранной валюте, ценные бумаги и иное имущество</w:t>
      </w:r>
      <w:r w:rsidR="00181583" w:rsidRPr="00ED3A34">
        <w:rPr>
          <w:rFonts w:ascii="Times New Roman" w:hAnsi="Times New Roman" w:cs="Times New Roman"/>
          <w:szCs w:val="22"/>
        </w:rPr>
        <w:t>, необходимое для обеспечения деятельности, предусмотренной настоящим Уставом.</w:t>
      </w:r>
      <w:r w:rsidR="00BC546B" w:rsidRPr="00ED3A34">
        <w:rPr>
          <w:rFonts w:ascii="Times New Roman" w:hAnsi="Times New Roman" w:cs="Times New Roman"/>
          <w:szCs w:val="22"/>
        </w:rPr>
        <w:t xml:space="preserve"> </w:t>
      </w:r>
    </w:p>
    <w:p w14:paraId="4D2C4552" w14:textId="22E477D5" w:rsidR="00181583" w:rsidRPr="00ED3A34" w:rsidRDefault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9</w:t>
      </w:r>
      <w:r w:rsidR="00181583" w:rsidRPr="00ED3A34">
        <w:rPr>
          <w:rFonts w:ascii="Times New Roman" w:hAnsi="Times New Roman" w:cs="Times New Roman"/>
          <w:szCs w:val="22"/>
        </w:rPr>
        <w:t xml:space="preserve">.3. </w:t>
      </w:r>
      <w:r w:rsidRPr="00ED3A34">
        <w:rPr>
          <w:rFonts w:ascii="Times New Roman" w:hAnsi="Times New Roman" w:cs="Times New Roman"/>
          <w:szCs w:val="22"/>
        </w:rPr>
        <w:t xml:space="preserve">Союз </w:t>
      </w:r>
      <w:r w:rsidR="00181583" w:rsidRPr="00ED3A34">
        <w:rPr>
          <w:rFonts w:ascii="Times New Roman" w:hAnsi="Times New Roman" w:cs="Times New Roman"/>
          <w:szCs w:val="22"/>
        </w:rPr>
        <w:t xml:space="preserve">является собственником </w:t>
      </w:r>
      <w:r w:rsidR="008B47A6" w:rsidRPr="00ED3A34">
        <w:rPr>
          <w:rFonts w:ascii="Times New Roman" w:hAnsi="Times New Roman" w:cs="Times New Roman"/>
          <w:szCs w:val="22"/>
        </w:rPr>
        <w:t>своего</w:t>
      </w:r>
      <w:r w:rsidR="00181583" w:rsidRPr="00ED3A34">
        <w:rPr>
          <w:rFonts w:ascii="Times New Roman" w:hAnsi="Times New Roman" w:cs="Times New Roman"/>
          <w:szCs w:val="22"/>
        </w:rPr>
        <w:t xml:space="preserve"> имущества. Каждый отдельный член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не имеет права собственности на долю имущества, принадлежащую </w:t>
      </w:r>
      <w:r w:rsidRPr="00ED3A34">
        <w:rPr>
          <w:rFonts w:ascii="Times New Roman" w:hAnsi="Times New Roman" w:cs="Times New Roman"/>
          <w:szCs w:val="22"/>
        </w:rPr>
        <w:t>Союзу</w:t>
      </w:r>
      <w:r w:rsidR="00181583" w:rsidRPr="00ED3A34">
        <w:rPr>
          <w:rFonts w:ascii="Times New Roman" w:hAnsi="Times New Roman" w:cs="Times New Roman"/>
          <w:szCs w:val="22"/>
        </w:rPr>
        <w:t>.</w:t>
      </w:r>
    </w:p>
    <w:p w14:paraId="73A12E53" w14:textId="79015F74" w:rsidR="0040614C" w:rsidRPr="00ED3A34" w:rsidRDefault="0048751D" w:rsidP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9</w:t>
      </w:r>
      <w:r w:rsidR="00181583" w:rsidRPr="00ED3A34">
        <w:rPr>
          <w:rFonts w:ascii="Times New Roman" w:hAnsi="Times New Roman" w:cs="Times New Roman"/>
          <w:szCs w:val="22"/>
        </w:rPr>
        <w:t xml:space="preserve">.4. Доходы от </w:t>
      </w:r>
      <w:r w:rsidR="00022037" w:rsidRPr="00ED3A34">
        <w:rPr>
          <w:rFonts w:ascii="Times New Roman" w:hAnsi="Times New Roman" w:cs="Times New Roman"/>
          <w:szCs w:val="22"/>
        </w:rPr>
        <w:t>приносящей доход деятельности</w:t>
      </w:r>
      <w:r w:rsidR="00181583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не могут перераспределяться между членами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>и должны использоваться только для достижения уставных целей.</w:t>
      </w:r>
    </w:p>
    <w:p w14:paraId="097B229D" w14:textId="77777777" w:rsidR="004B3923" w:rsidRPr="00ED3A34" w:rsidRDefault="004B39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EB8945" w14:textId="69439A7A" w:rsidR="00963CA7" w:rsidRPr="00ED3A34" w:rsidRDefault="0048751D" w:rsidP="00963C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10</w:t>
      </w:r>
      <w:r w:rsidR="00963CA7" w:rsidRPr="00ED3A34">
        <w:rPr>
          <w:rFonts w:ascii="Times New Roman" w:hAnsi="Times New Roman" w:cs="Times New Roman"/>
          <w:szCs w:val="22"/>
        </w:rPr>
        <w:t xml:space="preserve">. ПОРЯДОК ВНЕСЕНИЯ ИЗМЕНЕНИЙ В УСТАВ </w:t>
      </w:r>
      <w:r w:rsidRPr="00ED3A34">
        <w:rPr>
          <w:rFonts w:ascii="Times New Roman" w:hAnsi="Times New Roman" w:cs="Times New Roman"/>
          <w:szCs w:val="22"/>
        </w:rPr>
        <w:t>СОЮЗА</w:t>
      </w:r>
    </w:p>
    <w:p w14:paraId="0DFE0AAA" w14:textId="77777777" w:rsidR="00963CA7" w:rsidRPr="00ED3A34" w:rsidRDefault="00963CA7" w:rsidP="00963C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5EBD321" w14:textId="27172A9D" w:rsidR="00963CA7" w:rsidRPr="00ED3A34" w:rsidRDefault="0048751D" w:rsidP="00963C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10</w:t>
      </w:r>
      <w:r w:rsidR="00963CA7" w:rsidRPr="00ED3A34">
        <w:rPr>
          <w:rFonts w:ascii="Times New Roman" w:hAnsi="Times New Roman" w:cs="Times New Roman"/>
          <w:szCs w:val="22"/>
        </w:rPr>
        <w:t xml:space="preserve">.1. Решение о внесении изменений в Устав и утверждение Устава с изменениями принимается Общим собранием членов </w:t>
      </w:r>
      <w:r w:rsidRPr="00ED3A34">
        <w:rPr>
          <w:rFonts w:ascii="Times New Roman" w:hAnsi="Times New Roman" w:cs="Times New Roman"/>
          <w:szCs w:val="22"/>
        </w:rPr>
        <w:t>Союза</w:t>
      </w:r>
      <w:r w:rsidR="00963CA7" w:rsidRPr="00ED3A34">
        <w:rPr>
          <w:rFonts w:ascii="Times New Roman" w:hAnsi="Times New Roman" w:cs="Times New Roman"/>
          <w:szCs w:val="22"/>
        </w:rPr>
        <w:t>.</w:t>
      </w:r>
    </w:p>
    <w:p w14:paraId="230F7BBF" w14:textId="12F77CC4" w:rsidR="00963CA7" w:rsidRPr="00ED3A34" w:rsidRDefault="0048751D" w:rsidP="00963C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10</w:t>
      </w:r>
      <w:r w:rsidR="00963CA7" w:rsidRPr="00ED3A34">
        <w:rPr>
          <w:rFonts w:ascii="Times New Roman" w:hAnsi="Times New Roman" w:cs="Times New Roman"/>
          <w:szCs w:val="22"/>
        </w:rPr>
        <w:t>.2. Все изменения Устава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14:paraId="240B114D" w14:textId="77777777" w:rsidR="00022037" w:rsidRPr="00ED3A34" w:rsidRDefault="00022037" w:rsidP="007D4B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A37251" w14:textId="435D3FBB" w:rsidR="00181583" w:rsidRPr="00ED3A34" w:rsidRDefault="004875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181583" w:rsidRPr="00ED3A34">
        <w:rPr>
          <w:rFonts w:ascii="Times New Roman" w:hAnsi="Times New Roman" w:cs="Times New Roman"/>
          <w:szCs w:val="22"/>
        </w:rPr>
        <w:t xml:space="preserve">. </w:t>
      </w:r>
      <w:r w:rsidR="00773660" w:rsidRPr="00ED3A34">
        <w:rPr>
          <w:rFonts w:ascii="Times New Roman" w:hAnsi="Times New Roman" w:cs="Times New Roman"/>
          <w:szCs w:val="22"/>
        </w:rPr>
        <w:t xml:space="preserve">РЕОРГАНИЗАЦИЯ И ЛИКВИДАЦИЯ </w:t>
      </w:r>
      <w:r w:rsidRPr="00ED3A34">
        <w:rPr>
          <w:rFonts w:ascii="Times New Roman" w:hAnsi="Times New Roman" w:cs="Times New Roman"/>
          <w:szCs w:val="22"/>
        </w:rPr>
        <w:t>СОЮЗА</w:t>
      </w:r>
    </w:p>
    <w:p w14:paraId="346561DF" w14:textId="77777777" w:rsidR="00181583" w:rsidRPr="00ED3A34" w:rsidRDefault="001815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06876B0" w14:textId="0F4FCD8C" w:rsidR="00181583" w:rsidRPr="00ED3A34" w:rsidRDefault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181583" w:rsidRPr="00ED3A34">
        <w:rPr>
          <w:rFonts w:ascii="Times New Roman" w:hAnsi="Times New Roman" w:cs="Times New Roman"/>
          <w:szCs w:val="22"/>
        </w:rPr>
        <w:t xml:space="preserve">.1. </w:t>
      </w:r>
      <w:r w:rsidRPr="00ED3A34">
        <w:rPr>
          <w:rFonts w:ascii="Times New Roman" w:hAnsi="Times New Roman" w:cs="Times New Roman"/>
          <w:szCs w:val="22"/>
        </w:rPr>
        <w:t xml:space="preserve">Союз </w:t>
      </w:r>
      <w:r w:rsidR="00181583" w:rsidRPr="00ED3A34">
        <w:rPr>
          <w:rFonts w:ascii="Times New Roman" w:hAnsi="Times New Roman" w:cs="Times New Roman"/>
          <w:szCs w:val="22"/>
        </w:rPr>
        <w:t>может быть реорганизован путем слияния, присоединения, разделения, выделения или преобразования в соответствии и в порядке, предусмотренном гражданским законодательством.</w:t>
      </w:r>
    </w:p>
    <w:p w14:paraId="329E0D23" w14:textId="626949A8" w:rsidR="00181583" w:rsidRPr="00ED3A34" w:rsidRDefault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181583" w:rsidRPr="00ED3A34">
        <w:rPr>
          <w:rFonts w:ascii="Times New Roman" w:hAnsi="Times New Roman" w:cs="Times New Roman"/>
          <w:szCs w:val="22"/>
        </w:rPr>
        <w:t xml:space="preserve">.2. При реорганизации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все имущественные и неимущественные права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переходят к вновь возникшему юридическому лицу (правопреемнику) в порядке, предусмотренном </w:t>
      </w:r>
      <w:r w:rsidR="00181583" w:rsidRPr="00ED3A34">
        <w:rPr>
          <w:rFonts w:ascii="Times New Roman" w:hAnsi="Times New Roman" w:cs="Times New Roman"/>
          <w:szCs w:val="22"/>
        </w:rPr>
        <w:lastRenderedPageBreak/>
        <w:t>действующим законодательством.</w:t>
      </w:r>
    </w:p>
    <w:p w14:paraId="746AD154" w14:textId="0146AC62" w:rsidR="00181583" w:rsidRPr="00ED3A34" w:rsidRDefault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181583" w:rsidRPr="00ED3A34">
        <w:rPr>
          <w:rFonts w:ascii="Times New Roman" w:hAnsi="Times New Roman" w:cs="Times New Roman"/>
          <w:szCs w:val="22"/>
        </w:rPr>
        <w:t>.3. В случае и порядке, установленном законодательством</w:t>
      </w:r>
      <w:r w:rsidR="00B26C00" w:rsidRPr="00ED3A34">
        <w:rPr>
          <w:rFonts w:ascii="Times New Roman" w:hAnsi="Times New Roman" w:cs="Times New Roman"/>
          <w:szCs w:val="22"/>
        </w:rPr>
        <w:t xml:space="preserve"> РФ</w:t>
      </w:r>
      <w:r w:rsidR="00181583" w:rsidRPr="00ED3A34">
        <w:rPr>
          <w:rFonts w:ascii="Times New Roman" w:hAnsi="Times New Roman" w:cs="Times New Roman"/>
          <w:szCs w:val="22"/>
        </w:rPr>
        <w:t xml:space="preserve">, </w:t>
      </w:r>
      <w:r w:rsidRPr="00ED3A34">
        <w:rPr>
          <w:rFonts w:ascii="Times New Roman" w:hAnsi="Times New Roman" w:cs="Times New Roman"/>
          <w:szCs w:val="22"/>
        </w:rPr>
        <w:t xml:space="preserve">Союз </w:t>
      </w:r>
      <w:r w:rsidR="00181583" w:rsidRPr="00ED3A34">
        <w:rPr>
          <w:rFonts w:ascii="Times New Roman" w:hAnsi="Times New Roman" w:cs="Times New Roman"/>
          <w:szCs w:val="22"/>
        </w:rPr>
        <w:t>может быть ликвидирован в судебном порядке.</w:t>
      </w:r>
    </w:p>
    <w:p w14:paraId="40ED66A5" w14:textId="22198D4F" w:rsidR="00181583" w:rsidRPr="00ED3A34" w:rsidRDefault="004875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7C34F8" w:rsidRPr="00ED3A34">
        <w:rPr>
          <w:rFonts w:ascii="Times New Roman" w:hAnsi="Times New Roman" w:cs="Times New Roman"/>
          <w:szCs w:val="22"/>
        </w:rPr>
        <w:t>.4</w:t>
      </w:r>
      <w:r w:rsidR="00181583" w:rsidRPr="00ED3A34">
        <w:rPr>
          <w:rFonts w:ascii="Times New Roman" w:hAnsi="Times New Roman" w:cs="Times New Roman"/>
          <w:szCs w:val="22"/>
        </w:rPr>
        <w:t xml:space="preserve">. Ликвидация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осуществляется </w:t>
      </w:r>
      <w:r w:rsidR="007C34F8" w:rsidRPr="00ED3A34">
        <w:rPr>
          <w:rFonts w:ascii="Times New Roman" w:hAnsi="Times New Roman" w:cs="Times New Roman"/>
          <w:szCs w:val="22"/>
        </w:rPr>
        <w:t>по решению Общего собрания членов</w:t>
      </w:r>
      <w:r w:rsidR="00181583" w:rsidRPr="00ED3A34">
        <w:rPr>
          <w:rFonts w:ascii="Times New Roman" w:hAnsi="Times New Roman" w:cs="Times New Roman"/>
          <w:szCs w:val="22"/>
        </w:rPr>
        <w:t xml:space="preserve"> или по решению суда. </w:t>
      </w:r>
      <w:r w:rsidR="007C34F8" w:rsidRPr="00ED3A34">
        <w:rPr>
          <w:rFonts w:ascii="Times New Roman" w:hAnsi="Times New Roman" w:cs="Times New Roman"/>
          <w:szCs w:val="22"/>
        </w:rPr>
        <w:t>Ликвидатор</w:t>
      </w:r>
      <w:r w:rsidR="008B1A2F" w:rsidRPr="00ED3A34">
        <w:rPr>
          <w:rFonts w:ascii="Times New Roman" w:hAnsi="Times New Roman" w:cs="Times New Roman"/>
          <w:szCs w:val="22"/>
        </w:rPr>
        <w:t xml:space="preserve"> (ликвидационная комиссия)</w:t>
      </w:r>
      <w:r w:rsidR="007C34F8" w:rsidRPr="00ED3A34">
        <w:rPr>
          <w:rFonts w:ascii="Times New Roman" w:hAnsi="Times New Roman" w:cs="Times New Roman"/>
          <w:szCs w:val="22"/>
        </w:rPr>
        <w:t>, руководствуясь действующим законодательством РФ,</w:t>
      </w:r>
      <w:r w:rsidR="00181583" w:rsidRPr="00ED3A34">
        <w:rPr>
          <w:rFonts w:ascii="Times New Roman" w:hAnsi="Times New Roman" w:cs="Times New Roman"/>
          <w:szCs w:val="22"/>
        </w:rPr>
        <w:t xml:space="preserve"> устанавливает порядок </w:t>
      </w:r>
      <w:r w:rsidR="007C34F8" w:rsidRPr="00ED3A34">
        <w:rPr>
          <w:rFonts w:ascii="Times New Roman" w:hAnsi="Times New Roman" w:cs="Times New Roman"/>
          <w:szCs w:val="22"/>
        </w:rPr>
        <w:t>и сроки проведения ликвидации, о</w:t>
      </w:r>
      <w:r w:rsidR="00181583" w:rsidRPr="00ED3A34">
        <w:rPr>
          <w:rFonts w:ascii="Times New Roman" w:hAnsi="Times New Roman" w:cs="Times New Roman"/>
          <w:szCs w:val="22"/>
        </w:rPr>
        <w:t xml:space="preserve">ценивает имущество </w:t>
      </w:r>
      <w:r w:rsidRPr="00ED3A34">
        <w:rPr>
          <w:rFonts w:ascii="Times New Roman" w:hAnsi="Times New Roman" w:cs="Times New Roman"/>
          <w:szCs w:val="22"/>
        </w:rPr>
        <w:t>Союза</w:t>
      </w:r>
      <w:r w:rsidR="00181583" w:rsidRPr="00ED3A34">
        <w:rPr>
          <w:rFonts w:ascii="Times New Roman" w:hAnsi="Times New Roman" w:cs="Times New Roman"/>
          <w:szCs w:val="22"/>
        </w:rPr>
        <w:t xml:space="preserve">, выделяет дебиторов и кредиторов и рассчитывается с ними, принимает меры к оплате долгов </w:t>
      </w:r>
      <w:r w:rsidRPr="00ED3A34">
        <w:rPr>
          <w:rFonts w:ascii="Times New Roman" w:hAnsi="Times New Roman" w:cs="Times New Roman"/>
          <w:szCs w:val="22"/>
        </w:rPr>
        <w:t xml:space="preserve">Союза </w:t>
      </w:r>
      <w:r w:rsidR="00181583" w:rsidRPr="00ED3A34">
        <w:rPr>
          <w:rFonts w:ascii="Times New Roman" w:hAnsi="Times New Roman" w:cs="Times New Roman"/>
          <w:szCs w:val="22"/>
        </w:rPr>
        <w:t xml:space="preserve">третьим </w:t>
      </w:r>
      <w:r w:rsidR="007C34F8" w:rsidRPr="00ED3A34">
        <w:rPr>
          <w:rFonts w:ascii="Times New Roman" w:hAnsi="Times New Roman" w:cs="Times New Roman"/>
          <w:szCs w:val="22"/>
        </w:rPr>
        <w:t xml:space="preserve">лицам, составляет </w:t>
      </w:r>
      <w:r w:rsidR="00181583" w:rsidRPr="00ED3A34">
        <w:rPr>
          <w:rFonts w:ascii="Times New Roman" w:hAnsi="Times New Roman" w:cs="Times New Roman"/>
          <w:szCs w:val="22"/>
        </w:rPr>
        <w:t xml:space="preserve">ликвидационный баланс и представляет его на утверждение </w:t>
      </w:r>
      <w:r w:rsidR="007C34F8" w:rsidRPr="00ED3A34">
        <w:rPr>
          <w:rFonts w:ascii="Times New Roman" w:hAnsi="Times New Roman" w:cs="Times New Roman"/>
          <w:szCs w:val="22"/>
        </w:rPr>
        <w:t>Общего собрания членов</w:t>
      </w:r>
      <w:r w:rsidR="00181583" w:rsidRPr="00ED3A34">
        <w:rPr>
          <w:rFonts w:ascii="Times New Roman" w:hAnsi="Times New Roman" w:cs="Times New Roman"/>
          <w:szCs w:val="22"/>
        </w:rPr>
        <w:t xml:space="preserve"> </w:t>
      </w:r>
      <w:r w:rsidRPr="00ED3A34">
        <w:rPr>
          <w:rFonts w:ascii="Times New Roman" w:hAnsi="Times New Roman" w:cs="Times New Roman"/>
          <w:szCs w:val="22"/>
        </w:rPr>
        <w:t>Союза</w:t>
      </w:r>
      <w:r w:rsidR="00181583" w:rsidRPr="00ED3A34">
        <w:rPr>
          <w:rFonts w:ascii="Times New Roman" w:hAnsi="Times New Roman" w:cs="Times New Roman"/>
          <w:szCs w:val="22"/>
        </w:rPr>
        <w:t>.</w:t>
      </w:r>
    </w:p>
    <w:p w14:paraId="6E87ADC4" w14:textId="7B7A4820" w:rsidR="008B308D" w:rsidRPr="00181583" w:rsidRDefault="0048751D" w:rsidP="00DF16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3A34">
        <w:rPr>
          <w:rFonts w:ascii="Times New Roman" w:hAnsi="Times New Roman" w:cs="Times New Roman"/>
          <w:szCs w:val="22"/>
        </w:rPr>
        <w:t>11</w:t>
      </w:r>
      <w:r w:rsidR="007C34F8" w:rsidRPr="00ED3A34">
        <w:rPr>
          <w:rFonts w:ascii="Times New Roman" w:hAnsi="Times New Roman" w:cs="Times New Roman"/>
          <w:szCs w:val="22"/>
        </w:rPr>
        <w:t>.5</w:t>
      </w:r>
      <w:r w:rsidR="00181583" w:rsidRPr="00ED3A34">
        <w:rPr>
          <w:rFonts w:ascii="Times New Roman" w:hAnsi="Times New Roman" w:cs="Times New Roman"/>
          <w:szCs w:val="22"/>
        </w:rPr>
        <w:t xml:space="preserve">. Имущество и средства, оставшиеся в результате ликвидации </w:t>
      </w:r>
      <w:r w:rsidRPr="00ED3A34">
        <w:rPr>
          <w:rFonts w:ascii="Times New Roman" w:hAnsi="Times New Roman" w:cs="Times New Roman"/>
          <w:szCs w:val="22"/>
        </w:rPr>
        <w:t>Союза</w:t>
      </w:r>
      <w:r w:rsidR="00181583" w:rsidRPr="00ED3A34">
        <w:rPr>
          <w:rFonts w:ascii="Times New Roman" w:hAnsi="Times New Roman" w:cs="Times New Roman"/>
          <w:szCs w:val="22"/>
        </w:rPr>
        <w:t>, после удовлетворения требований кредиторов направляются на цели, пре</w:t>
      </w:r>
      <w:r w:rsidR="007C34F8" w:rsidRPr="00ED3A34">
        <w:rPr>
          <w:rFonts w:ascii="Times New Roman" w:hAnsi="Times New Roman" w:cs="Times New Roman"/>
          <w:szCs w:val="22"/>
        </w:rPr>
        <w:t>дусмотренные настоящим Уставом.</w:t>
      </w:r>
    </w:p>
    <w:sectPr w:rsidR="008B308D" w:rsidRPr="00181583" w:rsidSect="00190D2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C5FD" w14:textId="77777777" w:rsidR="003C0255" w:rsidRDefault="003C0255" w:rsidP="007C34F8">
      <w:pPr>
        <w:spacing w:after="0" w:line="240" w:lineRule="auto"/>
      </w:pPr>
      <w:r>
        <w:separator/>
      </w:r>
    </w:p>
  </w:endnote>
  <w:endnote w:type="continuationSeparator" w:id="0">
    <w:p w14:paraId="730D1851" w14:textId="77777777" w:rsidR="003C0255" w:rsidRDefault="003C0255" w:rsidP="007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91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7E393E" w14:textId="5BC910D9" w:rsidR="00AD001A" w:rsidRPr="007C34F8" w:rsidRDefault="00AD001A">
        <w:pPr>
          <w:pStyle w:val="a5"/>
          <w:jc w:val="right"/>
          <w:rPr>
            <w:rFonts w:ascii="Times New Roman" w:hAnsi="Times New Roman" w:cs="Times New Roman"/>
          </w:rPr>
        </w:pPr>
        <w:r w:rsidRPr="007C34F8">
          <w:rPr>
            <w:rFonts w:ascii="Times New Roman" w:hAnsi="Times New Roman" w:cs="Times New Roman"/>
          </w:rPr>
          <w:fldChar w:fldCharType="begin"/>
        </w:r>
        <w:r w:rsidRPr="007C34F8">
          <w:rPr>
            <w:rFonts w:ascii="Times New Roman" w:hAnsi="Times New Roman" w:cs="Times New Roman"/>
          </w:rPr>
          <w:instrText>PAGE   \* MERGEFORMAT</w:instrText>
        </w:r>
        <w:r w:rsidRPr="007C34F8">
          <w:rPr>
            <w:rFonts w:ascii="Times New Roman" w:hAnsi="Times New Roman" w:cs="Times New Roman"/>
          </w:rPr>
          <w:fldChar w:fldCharType="separate"/>
        </w:r>
        <w:r w:rsidR="003965D8">
          <w:rPr>
            <w:rFonts w:ascii="Times New Roman" w:hAnsi="Times New Roman" w:cs="Times New Roman"/>
            <w:noProof/>
          </w:rPr>
          <w:t>7</w:t>
        </w:r>
        <w:r w:rsidRPr="007C34F8">
          <w:rPr>
            <w:rFonts w:ascii="Times New Roman" w:hAnsi="Times New Roman" w:cs="Times New Roman"/>
          </w:rPr>
          <w:fldChar w:fldCharType="end"/>
        </w:r>
      </w:p>
    </w:sdtContent>
  </w:sdt>
  <w:p w14:paraId="2866EA73" w14:textId="77777777" w:rsidR="00AD001A" w:rsidRDefault="00AD0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88AD" w14:textId="77777777" w:rsidR="003C0255" w:rsidRDefault="003C0255" w:rsidP="007C34F8">
      <w:pPr>
        <w:spacing w:after="0" w:line="240" w:lineRule="auto"/>
      </w:pPr>
      <w:r>
        <w:separator/>
      </w:r>
    </w:p>
  </w:footnote>
  <w:footnote w:type="continuationSeparator" w:id="0">
    <w:p w14:paraId="76BE25FB" w14:textId="77777777" w:rsidR="003C0255" w:rsidRDefault="003C0255" w:rsidP="007C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5533F"/>
    <w:multiLevelType w:val="hybridMultilevel"/>
    <w:tmpl w:val="D3F87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3"/>
    <w:rsid w:val="00006FDB"/>
    <w:rsid w:val="000121A5"/>
    <w:rsid w:val="00020C4A"/>
    <w:rsid w:val="00022037"/>
    <w:rsid w:val="000350B8"/>
    <w:rsid w:val="000377F1"/>
    <w:rsid w:val="00052D7F"/>
    <w:rsid w:val="00063D58"/>
    <w:rsid w:val="000A338B"/>
    <w:rsid w:val="000E63B2"/>
    <w:rsid w:val="000F5AD4"/>
    <w:rsid w:val="001205FC"/>
    <w:rsid w:val="00143E23"/>
    <w:rsid w:val="00147DBB"/>
    <w:rsid w:val="00151232"/>
    <w:rsid w:val="00156E72"/>
    <w:rsid w:val="00163B87"/>
    <w:rsid w:val="00163D08"/>
    <w:rsid w:val="00181583"/>
    <w:rsid w:val="0019062B"/>
    <w:rsid w:val="00190D29"/>
    <w:rsid w:val="001B2543"/>
    <w:rsid w:val="001B2BB4"/>
    <w:rsid w:val="001F7EFF"/>
    <w:rsid w:val="00227973"/>
    <w:rsid w:val="00286052"/>
    <w:rsid w:val="002865AC"/>
    <w:rsid w:val="0029272B"/>
    <w:rsid w:val="00292FF8"/>
    <w:rsid w:val="002E6F35"/>
    <w:rsid w:val="0033028A"/>
    <w:rsid w:val="0036078B"/>
    <w:rsid w:val="003965D8"/>
    <w:rsid w:val="003A347D"/>
    <w:rsid w:val="003C0255"/>
    <w:rsid w:val="003D22E1"/>
    <w:rsid w:val="003E0362"/>
    <w:rsid w:val="003E1F8F"/>
    <w:rsid w:val="003F4192"/>
    <w:rsid w:val="0040614C"/>
    <w:rsid w:val="00410CBB"/>
    <w:rsid w:val="00414DAB"/>
    <w:rsid w:val="00422F7B"/>
    <w:rsid w:val="00442C35"/>
    <w:rsid w:val="00443CD1"/>
    <w:rsid w:val="00450649"/>
    <w:rsid w:val="004652D7"/>
    <w:rsid w:val="00471490"/>
    <w:rsid w:val="0048751D"/>
    <w:rsid w:val="004A6387"/>
    <w:rsid w:val="004B02A1"/>
    <w:rsid w:val="004B3923"/>
    <w:rsid w:val="004B452F"/>
    <w:rsid w:val="004B63EA"/>
    <w:rsid w:val="004C4028"/>
    <w:rsid w:val="004C54EC"/>
    <w:rsid w:val="00502CBE"/>
    <w:rsid w:val="0052751A"/>
    <w:rsid w:val="00527BCD"/>
    <w:rsid w:val="00542332"/>
    <w:rsid w:val="00546D83"/>
    <w:rsid w:val="005538EF"/>
    <w:rsid w:val="00565751"/>
    <w:rsid w:val="0058257B"/>
    <w:rsid w:val="005864D2"/>
    <w:rsid w:val="00596C0B"/>
    <w:rsid w:val="005A4C92"/>
    <w:rsid w:val="005B29F0"/>
    <w:rsid w:val="005C680F"/>
    <w:rsid w:val="005C7BD8"/>
    <w:rsid w:val="00602F7E"/>
    <w:rsid w:val="00622FB0"/>
    <w:rsid w:val="00661F2D"/>
    <w:rsid w:val="006A5A4A"/>
    <w:rsid w:val="006D71BC"/>
    <w:rsid w:val="006E421D"/>
    <w:rsid w:val="00714722"/>
    <w:rsid w:val="0071651E"/>
    <w:rsid w:val="0073359D"/>
    <w:rsid w:val="007424FE"/>
    <w:rsid w:val="00754586"/>
    <w:rsid w:val="0076057D"/>
    <w:rsid w:val="007729F8"/>
    <w:rsid w:val="00773660"/>
    <w:rsid w:val="00790065"/>
    <w:rsid w:val="007A650C"/>
    <w:rsid w:val="007B2536"/>
    <w:rsid w:val="007B5BFE"/>
    <w:rsid w:val="007B629A"/>
    <w:rsid w:val="007C34F8"/>
    <w:rsid w:val="007C6ACB"/>
    <w:rsid w:val="007C7F7D"/>
    <w:rsid w:val="007D34FD"/>
    <w:rsid w:val="007D4B4A"/>
    <w:rsid w:val="007E3A02"/>
    <w:rsid w:val="007F0FA4"/>
    <w:rsid w:val="00807157"/>
    <w:rsid w:val="00853498"/>
    <w:rsid w:val="0086357B"/>
    <w:rsid w:val="008A2B27"/>
    <w:rsid w:val="008B1A2F"/>
    <w:rsid w:val="008B308D"/>
    <w:rsid w:val="008B47A6"/>
    <w:rsid w:val="008C6ECB"/>
    <w:rsid w:val="008D4891"/>
    <w:rsid w:val="008E35B8"/>
    <w:rsid w:val="008E654D"/>
    <w:rsid w:val="00920D01"/>
    <w:rsid w:val="00922708"/>
    <w:rsid w:val="009412AD"/>
    <w:rsid w:val="00963CA7"/>
    <w:rsid w:val="00967646"/>
    <w:rsid w:val="009677F2"/>
    <w:rsid w:val="00993FA6"/>
    <w:rsid w:val="009A5804"/>
    <w:rsid w:val="009C0E9A"/>
    <w:rsid w:val="009C2211"/>
    <w:rsid w:val="009C627D"/>
    <w:rsid w:val="009E59BC"/>
    <w:rsid w:val="00A16879"/>
    <w:rsid w:val="00A33ABE"/>
    <w:rsid w:val="00A94B73"/>
    <w:rsid w:val="00AB5473"/>
    <w:rsid w:val="00AD001A"/>
    <w:rsid w:val="00AD6F1A"/>
    <w:rsid w:val="00AF6172"/>
    <w:rsid w:val="00B077E1"/>
    <w:rsid w:val="00B150B7"/>
    <w:rsid w:val="00B26C00"/>
    <w:rsid w:val="00B34A20"/>
    <w:rsid w:val="00B50914"/>
    <w:rsid w:val="00B53631"/>
    <w:rsid w:val="00B57874"/>
    <w:rsid w:val="00B71669"/>
    <w:rsid w:val="00B718A2"/>
    <w:rsid w:val="00BA4FB4"/>
    <w:rsid w:val="00BA6AF5"/>
    <w:rsid w:val="00BA797A"/>
    <w:rsid w:val="00BC546B"/>
    <w:rsid w:val="00BD6D33"/>
    <w:rsid w:val="00BE5BBD"/>
    <w:rsid w:val="00BF5515"/>
    <w:rsid w:val="00C01340"/>
    <w:rsid w:val="00C0139A"/>
    <w:rsid w:val="00C17531"/>
    <w:rsid w:val="00C243FC"/>
    <w:rsid w:val="00C3004C"/>
    <w:rsid w:val="00C41609"/>
    <w:rsid w:val="00C46F63"/>
    <w:rsid w:val="00C526BE"/>
    <w:rsid w:val="00C60A6E"/>
    <w:rsid w:val="00C61880"/>
    <w:rsid w:val="00C63F74"/>
    <w:rsid w:val="00CA59D5"/>
    <w:rsid w:val="00CC73BE"/>
    <w:rsid w:val="00CD10CE"/>
    <w:rsid w:val="00CD35B6"/>
    <w:rsid w:val="00CE1D3B"/>
    <w:rsid w:val="00CE2C2C"/>
    <w:rsid w:val="00CE6348"/>
    <w:rsid w:val="00CF4BC7"/>
    <w:rsid w:val="00CF5A7A"/>
    <w:rsid w:val="00D11FDB"/>
    <w:rsid w:val="00D1387F"/>
    <w:rsid w:val="00D24B41"/>
    <w:rsid w:val="00D3102A"/>
    <w:rsid w:val="00D7081E"/>
    <w:rsid w:val="00D71B29"/>
    <w:rsid w:val="00DD34D5"/>
    <w:rsid w:val="00DD47DD"/>
    <w:rsid w:val="00DD5BD4"/>
    <w:rsid w:val="00DE1B6F"/>
    <w:rsid w:val="00DF16F7"/>
    <w:rsid w:val="00E14D35"/>
    <w:rsid w:val="00E20771"/>
    <w:rsid w:val="00E37752"/>
    <w:rsid w:val="00E42242"/>
    <w:rsid w:val="00E42C0A"/>
    <w:rsid w:val="00E6732A"/>
    <w:rsid w:val="00E97DDF"/>
    <w:rsid w:val="00ED3A34"/>
    <w:rsid w:val="00ED7ADD"/>
    <w:rsid w:val="00EE5758"/>
    <w:rsid w:val="00EF4AFD"/>
    <w:rsid w:val="00F05CAA"/>
    <w:rsid w:val="00F5166A"/>
    <w:rsid w:val="00F672E2"/>
    <w:rsid w:val="00F854BD"/>
    <w:rsid w:val="00FA0182"/>
    <w:rsid w:val="00FA5FB8"/>
    <w:rsid w:val="00FB6516"/>
    <w:rsid w:val="00FD7554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4EF4"/>
  <w15:docId w15:val="{5714969D-4D6D-4167-BAC0-048B762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F8"/>
  </w:style>
  <w:style w:type="paragraph" w:styleId="a5">
    <w:name w:val="footer"/>
    <w:basedOn w:val="a"/>
    <w:link w:val="a6"/>
    <w:uiPriority w:val="99"/>
    <w:unhideWhenUsed/>
    <w:rsid w:val="007C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F8"/>
  </w:style>
  <w:style w:type="paragraph" w:styleId="a7">
    <w:name w:val="Balloon Text"/>
    <w:basedOn w:val="a"/>
    <w:link w:val="a8"/>
    <w:uiPriority w:val="99"/>
    <w:semiHidden/>
    <w:unhideWhenUsed/>
    <w:rsid w:val="001B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B25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5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54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54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9DEB-F907-4B1B-976E-CF5E1FA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</dc:creator>
  <cp:keywords/>
  <dc:description/>
  <cp:lastModifiedBy>Сергей Радванецкий</cp:lastModifiedBy>
  <cp:revision>3</cp:revision>
  <cp:lastPrinted>2019-12-16T10:07:00Z</cp:lastPrinted>
  <dcterms:created xsi:type="dcterms:W3CDTF">2019-12-16T10:27:00Z</dcterms:created>
  <dcterms:modified xsi:type="dcterms:W3CDTF">2020-02-12T18:51:00Z</dcterms:modified>
</cp:coreProperties>
</file>